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D8AA2B" w14:textId="135B40A5" w:rsidR="008D343F" w:rsidRPr="00D32176" w:rsidRDefault="008D343F">
      <w:pPr>
        <w:rPr>
          <w:rFonts w:ascii="SassoonCRInfant" w:hAnsi="SassoonCRInfan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1"/>
        <w:gridCol w:w="3050"/>
        <w:gridCol w:w="3118"/>
        <w:gridCol w:w="2977"/>
        <w:gridCol w:w="2977"/>
        <w:gridCol w:w="3118"/>
        <w:gridCol w:w="3119"/>
        <w:gridCol w:w="3371"/>
      </w:tblGrid>
      <w:tr w:rsidR="00E16FDC" w:rsidRPr="00D32176" w14:paraId="5B733AB7" w14:textId="045A6A36" w:rsidTr="00C65E48">
        <w:tc>
          <w:tcPr>
            <w:tcW w:w="631" w:type="dxa"/>
          </w:tcPr>
          <w:p w14:paraId="694697AB" w14:textId="40CF1313" w:rsidR="00E16FDC" w:rsidRPr="00D32176" w:rsidRDefault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Year</w:t>
            </w:r>
          </w:p>
        </w:tc>
        <w:tc>
          <w:tcPr>
            <w:tcW w:w="3050" w:type="dxa"/>
          </w:tcPr>
          <w:p w14:paraId="54356EBD" w14:textId="0BD3F7AF" w:rsidR="00E16FDC" w:rsidRPr="00D32176" w:rsidRDefault="00E16FDC" w:rsidP="005F68EE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Chronology </w:t>
            </w:r>
          </w:p>
        </w:tc>
        <w:tc>
          <w:tcPr>
            <w:tcW w:w="3118" w:type="dxa"/>
          </w:tcPr>
          <w:p w14:paraId="048B0F8B" w14:textId="2DD67B07" w:rsidR="00E16FDC" w:rsidRPr="00D32176" w:rsidRDefault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Enquiry </w:t>
            </w:r>
          </w:p>
        </w:tc>
        <w:tc>
          <w:tcPr>
            <w:tcW w:w="2977" w:type="dxa"/>
          </w:tcPr>
          <w:p w14:paraId="20E61D8E" w14:textId="0F8C49E7" w:rsidR="00E16FDC" w:rsidRPr="00D32176" w:rsidRDefault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Cause and Consequence </w:t>
            </w:r>
          </w:p>
        </w:tc>
        <w:tc>
          <w:tcPr>
            <w:tcW w:w="2977" w:type="dxa"/>
          </w:tcPr>
          <w:p w14:paraId="5496D6A3" w14:textId="3CE3DEB9" w:rsidR="00E16FDC" w:rsidRPr="00D32176" w:rsidRDefault="00E16FDC" w:rsidP="00222870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Compare and Change</w:t>
            </w:r>
          </w:p>
        </w:tc>
        <w:tc>
          <w:tcPr>
            <w:tcW w:w="3118" w:type="dxa"/>
          </w:tcPr>
          <w:p w14:paraId="3708A2B5" w14:textId="3FE1CD89" w:rsidR="00E16FDC" w:rsidRPr="00D32176" w:rsidRDefault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Significance </w:t>
            </w:r>
          </w:p>
        </w:tc>
        <w:tc>
          <w:tcPr>
            <w:tcW w:w="3119" w:type="dxa"/>
          </w:tcPr>
          <w:p w14:paraId="6156D697" w14:textId="704ABC05" w:rsidR="00E16FDC" w:rsidRPr="00D32176" w:rsidRDefault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Organisation and communication </w:t>
            </w:r>
          </w:p>
        </w:tc>
        <w:tc>
          <w:tcPr>
            <w:tcW w:w="3371" w:type="dxa"/>
          </w:tcPr>
          <w:p w14:paraId="1BA93A97" w14:textId="088D0282" w:rsidR="00E16FDC" w:rsidRPr="00D32176" w:rsidRDefault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Vocabulary </w:t>
            </w:r>
          </w:p>
        </w:tc>
      </w:tr>
      <w:tr w:rsidR="00C65E48" w:rsidRPr="00D32176" w14:paraId="7FCE75DF" w14:textId="46396356" w:rsidTr="00C65E48">
        <w:tc>
          <w:tcPr>
            <w:tcW w:w="631" w:type="dxa"/>
            <w:shd w:val="clear" w:color="auto" w:fill="auto"/>
          </w:tcPr>
          <w:p w14:paraId="6EA072D7" w14:textId="631B891B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1</w:t>
            </w:r>
          </w:p>
        </w:tc>
        <w:tc>
          <w:tcPr>
            <w:tcW w:w="3050" w:type="dxa"/>
            <w:shd w:val="clear" w:color="auto" w:fill="auto"/>
          </w:tcPr>
          <w:p w14:paraId="159DEE51" w14:textId="6D5CE233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Sequence events or related objects in order of time</w:t>
            </w:r>
          </w:p>
          <w:p w14:paraId="6537E1F8" w14:textId="199467C0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words and phrase: old, new, then and yesterday</w:t>
            </w:r>
          </w:p>
          <w:p w14:paraId="76DEDABC" w14:textId="77777777" w:rsidR="00E16FDC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Remember part of stories and memories about the past</w:t>
            </w:r>
          </w:p>
          <w:p w14:paraId="1C62A5AF" w14:textId="589F6B29" w:rsidR="00C65E48" w:rsidRPr="00C65E48" w:rsidRDefault="00C65E48" w:rsidP="00C65E4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0705F4F7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Tell the difference between past and present</w:t>
            </w:r>
          </w:p>
          <w:p w14:paraId="0A934C26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Listen to eyewitness accounts</w:t>
            </w:r>
          </w:p>
          <w:p w14:paraId="0DC9582C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Begin to identify differences between ways of life</w:t>
            </w:r>
          </w:p>
          <w:p w14:paraId="5AA0CBAA" w14:textId="223CB3C5" w:rsidR="00E16FDC" w:rsidRPr="00D32176" w:rsidRDefault="00E16FDC" w:rsidP="00E16FDC">
            <w:pPr>
              <w:pStyle w:val="ListParagraph"/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F7ADC8E" w14:textId="6FFB9EB4" w:rsidR="00E16FDC" w:rsidRPr="00D32176" w:rsidRDefault="00534957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 xml:space="preserve">alk about important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people and 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 xml:space="preserve">places </w:t>
            </w:r>
          </w:p>
        </w:tc>
        <w:tc>
          <w:tcPr>
            <w:tcW w:w="2977" w:type="dxa"/>
            <w:shd w:val="clear" w:color="auto" w:fill="auto"/>
          </w:tcPr>
          <w:p w14:paraId="717B7126" w14:textId="2B925CE4" w:rsidR="00E16FDC" w:rsidRPr="009C7207" w:rsidRDefault="009C7207" w:rsidP="009C72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Children compare how their lives have changed over the course of the year – educational, social, significant events in their lives, nationwide and worldwide.  </w:t>
            </w:r>
          </w:p>
        </w:tc>
        <w:tc>
          <w:tcPr>
            <w:tcW w:w="3118" w:type="dxa"/>
            <w:shd w:val="clear" w:color="auto" w:fill="auto"/>
          </w:tcPr>
          <w:p w14:paraId="7BCD68AA" w14:textId="39B50B33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Begin to identify and recount details from the past</w:t>
            </w:r>
          </w:p>
          <w:p w14:paraId="6DB78140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sources to answer simple questions</w:t>
            </w:r>
          </w:p>
          <w:p w14:paraId="776BECFA" w14:textId="01A34396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roleplay/ drama</w:t>
            </w:r>
          </w:p>
        </w:tc>
        <w:tc>
          <w:tcPr>
            <w:tcW w:w="3119" w:type="dxa"/>
            <w:shd w:val="clear" w:color="auto" w:fill="auto"/>
          </w:tcPr>
          <w:p w14:paraId="026F3846" w14:textId="7BDBF676" w:rsidR="00E16FDC" w:rsidRPr="00D13FCC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13FCC">
              <w:rPr>
                <w:rFonts w:ascii="SassoonCRInfant" w:hAnsi="SassoonCRInfant"/>
                <w:sz w:val="20"/>
                <w:szCs w:val="20"/>
              </w:rPr>
              <w:t>Show knowledge about the past in different ways.</w:t>
            </w:r>
          </w:p>
        </w:tc>
        <w:tc>
          <w:tcPr>
            <w:tcW w:w="3371" w:type="dxa"/>
            <w:shd w:val="clear" w:color="auto" w:fill="auto"/>
          </w:tcPr>
          <w:p w14:paraId="22A4A1BA" w14:textId="771ACBD3" w:rsidR="00E16FDC" w:rsidRPr="00D13FCC" w:rsidRDefault="00D13FCC" w:rsidP="00D13FC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 w:cs="Arial"/>
                <w:noProof/>
                <w:sz w:val="20"/>
                <w:szCs w:val="20"/>
                <w:lang w:eastAsia="en-GB"/>
              </w:rPr>
            </w:pPr>
            <w:r w:rsidRPr="00D13FCC">
              <w:rPr>
                <w:rFonts w:ascii="SassoonCRInfant" w:hAnsi="SassoonCRInfant" w:cs="Arial"/>
                <w:noProof/>
                <w:sz w:val="20"/>
                <w:szCs w:val="20"/>
                <w:lang w:eastAsia="en-GB"/>
              </w:rPr>
              <w:t>living memory, memories, research, lifetime, significant, recent</w:t>
            </w:r>
            <w:r>
              <w:rPr>
                <w:rFonts w:ascii="SassoonCRInfant" w:hAnsi="SassoonCRInfant" w:cs="Arial"/>
                <w:noProof/>
                <w:sz w:val="20"/>
                <w:szCs w:val="20"/>
                <w:lang w:eastAsia="en-GB"/>
              </w:rPr>
              <w:t>, source.</w:t>
            </w:r>
          </w:p>
        </w:tc>
      </w:tr>
      <w:tr w:rsidR="00C65E48" w:rsidRPr="00D32176" w14:paraId="2E3C3141" w14:textId="20DD1AFD" w:rsidTr="00C65E48">
        <w:tc>
          <w:tcPr>
            <w:tcW w:w="631" w:type="dxa"/>
            <w:shd w:val="clear" w:color="auto" w:fill="auto"/>
          </w:tcPr>
          <w:p w14:paraId="2E8CDECE" w14:textId="3267BC68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  <w:bookmarkStart w:id="0" w:name="_Hlk51613202"/>
            <w:r w:rsidRPr="00D32176">
              <w:rPr>
                <w:rFonts w:ascii="SassoonCRInfant" w:hAnsi="SassoonCRInfant"/>
                <w:sz w:val="20"/>
                <w:szCs w:val="20"/>
              </w:rPr>
              <w:t>2</w:t>
            </w:r>
          </w:p>
        </w:tc>
        <w:tc>
          <w:tcPr>
            <w:tcW w:w="3050" w:type="dxa"/>
            <w:shd w:val="clear" w:color="auto" w:fill="auto"/>
          </w:tcPr>
          <w:p w14:paraId="48F5B85E" w14:textId="0B872642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Put 3 people, events or objects in chronological </w:t>
            </w:r>
            <w:proofErr w:type="gramStart"/>
            <w:r w:rsidRPr="00D32176">
              <w:rPr>
                <w:rFonts w:ascii="SassoonCRInfant" w:hAnsi="SassoonCRInfant"/>
                <w:sz w:val="20"/>
                <w:szCs w:val="20"/>
              </w:rPr>
              <w:t>order</w:t>
            </w:r>
            <w:proofErr w:type="gramEnd"/>
          </w:p>
          <w:p w14:paraId="0C0882C9" w14:textId="5AE5292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chronological words and phrases</w:t>
            </w:r>
          </w:p>
          <w:p w14:paraId="6D4C59E1" w14:textId="152509CD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6E1F2676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a range of sources to describe differences between past and present</w:t>
            </w:r>
          </w:p>
          <w:p w14:paraId="3C1372E1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Recount main events from a significant event</w:t>
            </w:r>
          </w:p>
          <w:p w14:paraId="43D6CB29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evidence to explain why individuals acted as they did</w:t>
            </w:r>
          </w:p>
          <w:p w14:paraId="7E99A58E" w14:textId="41BB2713" w:rsidR="00E16FDC" w:rsidRPr="00D32176" w:rsidRDefault="00E16FDC" w:rsidP="00E16FDC">
            <w:pPr>
              <w:pStyle w:val="ListParagraph"/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2520ECCC" w14:textId="7514F34C" w:rsidR="00E16FDC" w:rsidRPr="00D32176" w:rsidRDefault="00534957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</w:t>
            </w:r>
            <w:r w:rsidR="00D32176" w:rsidRPr="00D32176">
              <w:rPr>
                <w:rFonts w:ascii="SassoonCRInfant" w:hAnsi="SassoonCRInfant"/>
                <w:sz w:val="20"/>
                <w:szCs w:val="20"/>
              </w:rPr>
              <w:t>ecognise and make simple observations about who was</w:t>
            </w:r>
            <w:r w:rsidR="00D32176" w:rsidRPr="00D32176">
              <w:rPr>
                <w:rFonts w:ascii="SassoonCRInfant" w:hAnsi="SassoonCRInfant"/>
                <w:spacing w:val="-40"/>
                <w:sz w:val="20"/>
                <w:szCs w:val="20"/>
              </w:rPr>
              <w:t xml:space="preserve"> </w:t>
            </w:r>
            <w:r w:rsidR="00D32176" w:rsidRPr="00D32176">
              <w:rPr>
                <w:rFonts w:ascii="SassoonCRInfant" w:hAnsi="SassoonCRInfant"/>
                <w:sz w:val="20"/>
                <w:szCs w:val="20"/>
              </w:rPr>
              <w:t>important in</w:t>
            </w:r>
            <w:r w:rsidR="00D32176" w:rsidRPr="00D32176">
              <w:rPr>
                <w:rFonts w:ascii="SassoonCRInfant" w:hAnsi="SassoonCRInfant"/>
                <w:spacing w:val="-36"/>
                <w:sz w:val="20"/>
                <w:szCs w:val="20"/>
              </w:rPr>
              <w:t xml:space="preserve"> </w:t>
            </w:r>
            <w:r w:rsidR="00D32176" w:rsidRPr="00D32176">
              <w:rPr>
                <w:rFonts w:ascii="SassoonCRInfant" w:hAnsi="SassoonCRInfant"/>
                <w:sz w:val="20"/>
                <w:szCs w:val="20"/>
              </w:rPr>
              <w:t>an</w:t>
            </w:r>
            <w:r w:rsidR="00D32176" w:rsidRPr="00D32176">
              <w:rPr>
                <w:rFonts w:ascii="SassoonCRInfant" w:hAnsi="SassoonCRInfant"/>
                <w:spacing w:val="-38"/>
                <w:sz w:val="20"/>
                <w:szCs w:val="20"/>
              </w:rPr>
              <w:t xml:space="preserve"> </w:t>
            </w:r>
            <w:r w:rsidR="00D32176" w:rsidRPr="00D32176">
              <w:rPr>
                <w:rFonts w:ascii="SassoonCRInfant" w:hAnsi="SassoonCRInfant"/>
                <w:sz w:val="20"/>
                <w:szCs w:val="20"/>
              </w:rPr>
              <w:t>historical event/account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52743BD3" w14:textId="0E720A0F" w:rsidR="00D13FCC" w:rsidRDefault="009C7207" w:rsidP="00D13FC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Compare their own family to the royal family. </w:t>
            </w:r>
            <w:r w:rsidR="00CC6AE1">
              <w:rPr>
                <w:rFonts w:ascii="SassoonCRInfant" w:hAnsi="SassoonCRInfant"/>
                <w:sz w:val="20"/>
                <w:szCs w:val="20"/>
              </w:rPr>
              <w:t>(Y1)</w:t>
            </w:r>
          </w:p>
          <w:p w14:paraId="43A4F593" w14:textId="24F91C4C" w:rsidR="009C7207" w:rsidRPr="00D13FCC" w:rsidRDefault="009C7207" w:rsidP="00D13FC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How the Great Fire of London changed London</w:t>
            </w:r>
            <w:r w:rsidR="00C8530E">
              <w:rPr>
                <w:rFonts w:ascii="SassoonCRInfant" w:hAnsi="SassoonCRInfant"/>
                <w:sz w:val="20"/>
                <w:szCs w:val="20"/>
              </w:rPr>
              <w:t xml:space="preserve"> and life in Britain. </w:t>
            </w:r>
          </w:p>
        </w:tc>
        <w:tc>
          <w:tcPr>
            <w:tcW w:w="3118" w:type="dxa"/>
            <w:shd w:val="clear" w:color="auto" w:fill="auto"/>
          </w:tcPr>
          <w:p w14:paraId="268191EA" w14:textId="27B0C5E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sources to find information</w:t>
            </w:r>
          </w:p>
          <w:p w14:paraId="448B72E9" w14:textId="6BBF8182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Questi</w:t>
            </w:r>
            <w:r w:rsidR="00534957">
              <w:rPr>
                <w:rFonts w:ascii="SassoonCRInfant" w:hAnsi="SassoonCRInfant"/>
                <w:sz w:val="20"/>
                <w:szCs w:val="20"/>
              </w:rPr>
              <w:t>on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 xml:space="preserve"> source material</w:t>
            </w:r>
          </w:p>
          <w:p w14:paraId="7B2922DA" w14:textId="5AC7F83F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61C968E" w14:textId="77777777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Write recounts or stories about the past.</w:t>
            </w:r>
          </w:p>
          <w:p w14:paraId="742AEFBE" w14:textId="55EDFB0C" w:rsidR="00E16FDC" w:rsidRPr="00D32176" w:rsidRDefault="00E16FDC" w:rsidP="00E16FDC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Draw pictures to explain the past</w:t>
            </w:r>
          </w:p>
        </w:tc>
        <w:tc>
          <w:tcPr>
            <w:tcW w:w="3371" w:type="dxa"/>
            <w:shd w:val="clear" w:color="auto" w:fill="auto"/>
          </w:tcPr>
          <w:p w14:paraId="4A5C4557" w14:textId="3E90F30A" w:rsidR="009C7207" w:rsidRPr="009C7207" w:rsidRDefault="009C7207" w:rsidP="009C7207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0"/>
                <w:szCs w:val="20"/>
              </w:rPr>
            </w:pPr>
            <w:r w:rsidRPr="009C7207">
              <w:rPr>
                <w:rFonts w:ascii="SassoonCRInfant" w:hAnsi="SassoonCRInfant"/>
                <w:sz w:val="20"/>
                <w:szCs w:val="20"/>
              </w:rPr>
              <w:t>In addition to previously learned vocabulary: century,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decade,</w:t>
            </w:r>
            <w:r w:rsidRPr="009C7207">
              <w:rPr>
                <w:rFonts w:ascii="SassoonCRInfant" w:hAnsi="SassoonCRInfant"/>
                <w:sz w:val="20"/>
                <w:szCs w:val="20"/>
              </w:rPr>
              <w:t xml:space="preserve"> order, evidence, experts.</w:t>
            </w:r>
          </w:p>
          <w:p w14:paraId="5D611B26" w14:textId="3D10D8DC" w:rsidR="00D13FCC" w:rsidRPr="009C7207" w:rsidRDefault="00D13FCC" w:rsidP="009C7207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bookmarkEnd w:id="0"/>
      <w:tr w:rsidR="00E16FDC" w:rsidRPr="00D32176" w14:paraId="32FFA536" w14:textId="715B6654" w:rsidTr="00C65E48">
        <w:tc>
          <w:tcPr>
            <w:tcW w:w="631" w:type="dxa"/>
          </w:tcPr>
          <w:p w14:paraId="563A4D60" w14:textId="50B3B553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3</w:t>
            </w:r>
          </w:p>
        </w:tc>
        <w:tc>
          <w:tcPr>
            <w:tcW w:w="3050" w:type="dxa"/>
          </w:tcPr>
          <w:p w14:paraId="6F1AC1A6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timelines to place events in order</w:t>
            </w:r>
          </w:p>
          <w:p w14:paraId="15B72FA6" w14:textId="66AFD606" w:rsidR="00E16FDC" w:rsidRPr="00D32176" w:rsidRDefault="00E16FDC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Understand timelines can be divided into BC and AD</w:t>
            </w:r>
          </w:p>
        </w:tc>
        <w:tc>
          <w:tcPr>
            <w:tcW w:w="3118" w:type="dxa"/>
          </w:tcPr>
          <w:p w14:paraId="0AEB4E29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evidence to describe settlements, culture, beliefs, attitudes and differences in wealth</w:t>
            </w:r>
          </w:p>
          <w:p w14:paraId="7F9098A0" w14:textId="002240A8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Suggest reasons for differences</w:t>
            </w:r>
          </w:p>
        </w:tc>
        <w:tc>
          <w:tcPr>
            <w:tcW w:w="2977" w:type="dxa"/>
          </w:tcPr>
          <w:p w14:paraId="5889DFBF" w14:textId="54A67675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Identify and give reasons for and result of, historical events.</w:t>
            </w:r>
          </w:p>
          <w:p w14:paraId="38EC6EA3" w14:textId="77777777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2FABA9A1" w14:textId="0DD27ED0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449DA91" w14:textId="085A8A60" w:rsidR="00E16FDC" w:rsidRDefault="009C7207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Roman empire in comparison to the British monarchy. </w:t>
            </w:r>
            <w:r w:rsidR="00CC6AE1">
              <w:rPr>
                <w:rFonts w:ascii="SassoonCRInfant" w:hAnsi="SassoonCRInfant"/>
                <w:sz w:val="20"/>
                <w:szCs w:val="20"/>
              </w:rPr>
              <w:t>(Y2)</w:t>
            </w:r>
          </w:p>
          <w:p w14:paraId="5633C32F" w14:textId="726E9CE8" w:rsidR="009C7207" w:rsidRPr="00D32176" w:rsidRDefault="009C7207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How the </w:t>
            </w:r>
            <w:r w:rsidR="00CC6AE1">
              <w:rPr>
                <w:rFonts w:ascii="SassoonCRInfant" w:hAnsi="SassoonCRInfant"/>
                <w:sz w:val="20"/>
                <w:szCs w:val="20"/>
              </w:rPr>
              <w:t xml:space="preserve">Anglo-Saxons changed Britain. </w:t>
            </w:r>
          </w:p>
        </w:tc>
        <w:tc>
          <w:tcPr>
            <w:tcW w:w="3118" w:type="dxa"/>
          </w:tcPr>
          <w:p w14:paraId="4F0A98CE" w14:textId="2A6DED42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sources to collate information about the past</w:t>
            </w:r>
          </w:p>
          <w:p w14:paraId="61384409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Identify difference between fact and opinion</w:t>
            </w:r>
          </w:p>
          <w:p w14:paraId="67975369" w14:textId="085901B4" w:rsidR="00E16FDC" w:rsidRPr="00D32176" w:rsidRDefault="00E16FDC" w:rsidP="00E16FDC">
            <w:pPr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B0C3BE6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Present findings about the past using speaking, writing and drawing </w:t>
            </w:r>
            <w:proofErr w:type="gramStart"/>
            <w:r w:rsidRPr="00D32176">
              <w:rPr>
                <w:rFonts w:ascii="SassoonCRInfant" w:hAnsi="SassoonCRInfant"/>
                <w:sz w:val="20"/>
                <w:szCs w:val="20"/>
              </w:rPr>
              <w:t>skills</w:t>
            </w:r>
            <w:proofErr w:type="gramEnd"/>
          </w:p>
          <w:p w14:paraId="604D0837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dates and vocabulary accurately</w:t>
            </w:r>
          </w:p>
          <w:p w14:paraId="3367DFC0" w14:textId="0A1C47BE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371" w:type="dxa"/>
          </w:tcPr>
          <w:p w14:paraId="5A71A970" w14:textId="33914278" w:rsidR="00E16FDC" w:rsidRPr="009C7207" w:rsidRDefault="009C7207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9C7207">
              <w:rPr>
                <w:rFonts w:ascii="SassoonCRInfant" w:hAnsi="SassoonCRInfant"/>
                <w:sz w:val="20"/>
                <w:szCs w:val="20"/>
              </w:rPr>
              <w:t xml:space="preserve">In addition to previously learned vocabulary: </w:t>
            </w:r>
            <w:r w:rsidRPr="009C7207">
              <w:rPr>
                <w:rFonts w:ascii="SassoonCRInfant" w:hAnsi="SassoonCRInfant" w:cs="Arial"/>
                <w:noProof/>
                <w:sz w:val="20"/>
                <w:szCs w:val="20"/>
                <w:lang w:eastAsia="en-GB"/>
              </w:rPr>
              <w:t xml:space="preserve">BCE, ACE, BC, CE, AD, </w:t>
            </w:r>
            <w:r>
              <w:rPr>
                <w:rFonts w:ascii="SassoonCRInfant" w:hAnsi="SassoonCRInfant" w:cs="Arial"/>
                <w:noProof/>
                <w:sz w:val="20"/>
                <w:szCs w:val="20"/>
                <w:lang w:eastAsia="en-GB"/>
              </w:rPr>
              <w:t xml:space="preserve">chronological order, </w:t>
            </w:r>
            <w:r w:rsidRPr="009C7207">
              <w:rPr>
                <w:rFonts w:ascii="SassoonCRInfant" w:hAnsi="SassoonCRInfant" w:cs="Arial"/>
                <w:noProof/>
                <w:sz w:val="20"/>
                <w:szCs w:val="20"/>
                <w:lang w:eastAsia="en-GB"/>
              </w:rPr>
              <w:t xml:space="preserve">era, period, archeoloy, </w:t>
            </w:r>
            <w:r w:rsidRPr="009C7207">
              <w:rPr>
                <w:rFonts w:ascii="SassoonCRInfant" w:hAnsi="SassoonCRInfant"/>
                <w:sz w:val="20"/>
                <w:szCs w:val="20"/>
              </w:rPr>
              <w:t>opinion, fact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empire, 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>settlers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>invaders.</w:t>
            </w:r>
          </w:p>
        </w:tc>
      </w:tr>
      <w:tr w:rsidR="00E16FDC" w:rsidRPr="00D32176" w14:paraId="69744849" w14:textId="557E1084" w:rsidTr="00C65E48">
        <w:tc>
          <w:tcPr>
            <w:tcW w:w="631" w:type="dxa"/>
          </w:tcPr>
          <w:p w14:paraId="1471E801" w14:textId="19401F4D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4</w:t>
            </w:r>
          </w:p>
        </w:tc>
        <w:tc>
          <w:tcPr>
            <w:tcW w:w="3050" w:type="dxa"/>
          </w:tcPr>
          <w:p w14:paraId="6C44F035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Name and place dates of significant events on a timeline</w:t>
            </w:r>
          </w:p>
          <w:p w14:paraId="7D8F4D10" w14:textId="7D8C490F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Show understanding of BC/AD.</w:t>
            </w:r>
          </w:p>
          <w:p w14:paraId="70DE2A9A" w14:textId="6A7E07D5" w:rsidR="00E16FDC" w:rsidRPr="009C7207" w:rsidRDefault="00E16FDC" w:rsidP="009C7207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79BEE0C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Describe features of past periods</w:t>
            </w:r>
          </w:p>
          <w:p w14:paraId="74081574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Identify, some ideas, beliefs and attitudes of past cultures and give reasons for differences. </w:t>
            </w:r>
          </w:p>
          <w:p w14:paraId="426414B8" w14:textId="77777777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61557A6" w14:textId="58B50B5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Describe how some past events affect life today. </w:t>
            </w:r>
          </w:p>
        </w:tc>
        <w:tc>
          <w:tcPr>
            <w:tcW w:w="2977" w:type="dxa"/>
          </w:tcPr>
          <w:p w14:paraId="257E1751" w14:textId="2B513BB9" w:rsidR="00D13FCC" w:rsidRDefault="00CC6AE1" w:rsidP="00D13FC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Compare Mayan ruling to the Roman empire. (Y3)</w:t>
            </w:r>
          </w:p>
          <w:p w14:paraId="48FF249E" w14:textId="7C573809" w:rsidR="00CC6AE1" w:rsidRPr="00D32176" w:rsidRDefault="00CC6AE1" w:rsidP="00D13FC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significance of Greek culture throughout British history, including the present day. </w:t>
            </w:r>
          </w:p>
        </w:tc>
        <w:tc>
          <w:tcPr>
            <w:tcW w:w="3118" w:type="dxa"/>
          </w:tcPr>
          <w:p w14:paraId="5A57172E" w14:textId="1AD3C37C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Understand difference between primary and secondary sources</w:t>
            </w:r>
          </w:p>
          <w:p w14:paraId="5C08780E" w14:textId="1EB3B35B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Understand that some accounts in history may be biased and give reasons why</w:t>
            </w:r>
          </w:p>
          <w:p w14:paraId="30FEE2B8" w14:textId="77777777" w:rsidR="00E16FDC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Choose reliable sources from a range to answer questions</w:t>
            </w:r>
          </w:p>
          <w:p w14:paraId="4BD03EF7" w14:textId="306F182A" w:rsidR="00C65E48" w:rsidRPr="00C65E48" w:rsidRDefault="00C65E48" w:rsidP="00C65E4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DAB3B97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Present findings about the past using cross-curricular links.</w:t>
            </w:r>
          </w:p>
          <w:p w14:paraId="0F0C6466" w14:textId="73BB64EC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dates and vocabulary accurately</w:t>
            </w:r>
          </w:p>
        </w:tc>
        <w:tc>
          <w:tcPr>
            <w:tcW w:w="3371" w:type="dxa"/>
          </w:tcPr>
          <w:p w14:paraId="19B1A54E" w14:textId="20B8BED7" w:rsidR="009C7207" w:rsidRPr="009C7207" w:rsidRDefault="009C7207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9C7207">
              <w:rPr>
                <w:rFonts w:ascii="SassoonCRInfant" w:hAnsi="SassoonCRInfant"/>
                <w:sz w:val="20"/>
                <w:szCs w:val="20"/>
              </w:rPr>
              <w:t>In addition to previously learned vocabulary: interpret, enquiry, impact, biased, consequence,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ancient civilisation,</w:t>
            </w:r>
            <w:r w:rsidRPr="009C7207">
              <w:rPr>
                <w:rFonts w:ascii="SassoonCRInfant" w:hAnsi="SassoonCRInfant"/>
                <w:sz w:val="20"/>
                <w:szCs w:val="20"/>
              </w:rPr>
              <w:t xml:space="preserve"> primary source, secondary source. </w:t>
            </w:r>
          </w:p>
          <w:p w14:paraId="604C8832" w14:textId="3FF4496D" w:rsidR="00D13FCC" w:rsidRPr="00D32176" w:rsidRDefault="00D13FCC" w:rsidP="00D13FCC">
            <w:pPr>
              <w:pStyle w:val="ListParagraph"/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E16FDC" w:rsidRPr="00D32176" w14:paraId="4D5AD489" w14:textId="7311C3BF" w:rsidTr="00C65E48">
        <w:tc>
          <w:tcPr>
            <w:tcW w:w="631" w:type="dxa"/>
          </w:tcPr>
          <w:p w14:paraId="2D06114E" w14:textId="4BFD80E6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5</w:t>
            </w:r>
          </w:p>
        </w:tc>
        <w:tc>
          <w:tcPr>
            <w:tcW w:w="3050" w:type="dxa"/>
          </w:tcPr>
          <w:p w14:paraId="7CE51F50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Sequence historical periods</w:t>
            </w:r>
          </w:p>
          <w:p w14:paraId="5CD2AFAE" w14:textId="6B269697" w:rsidR="00E16FDC" w:rsidRPr="009C7207" w:rsidRDefault="00E16FDC" w:rsidP="009C7207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8" w:type="dxa"/>
          </w:tcPr>
          <w:p w14:paraId="5E8EC35F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Identify some social, cultural, religious and ethnic diversities of societies studied in Britain and wider world. </w:t>
            </w:r>
          </w:p>
          <w:p w14:paraId="25EA09D3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Give short-term cause and consequence of main events, situations and changes. </w:t>
            </w:r>
          </w:p>
          <w:p w14:paraId="70E6254D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Identify changes within and across historical periods</w:t>
            </w:r>
          </w:p>
          <w:p w14:paraId="6650311A" w14:textId="00484E07" w:rsidR="00E16FDC" w:rsidRPr="00D32176" w:rsidRDefault="00E16FDC" w:rsidP="00E16FDC">
            <w:pPr>
              <w:pStyle w:val="ListParagraph"/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9AA97F4" w14:textId="3EFA4420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Explain reasons for and results of, historical changes. </w:t>
            </w:r>
          </w:p>
        </w:tc>
        <w:tc>
          <w:tcPr>
            <w:tcW w:w="2977" w:type="dxa"/>
          </w:tcPr>
          <w:p w14:paraId="504FD3A2" w14:textId="2A631B7A" w:rsidR="00D13FCC" w:rsidRDefault="00CC6AE1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Compare the similarities and differences with the Ancient Egyptian and Ancient Greek gods. (Y4)</w:t>
            </w:r>
          </w:p>
          <w:p w14:paraId="6E185BA6" w14:textId="128A0F6A" w:rsidR="00CC6AE1" w:rsidRPr="009C7207" w:rsidRDefault="00CC6AE1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Compare the life of Captain Cook with Niel Armstrong. (Y2)</w:t>
            </w:r>
          </w:p>
        </w:tc>
        <w:tc>
          <w:tcPr>
            <w:tcW w:w="3118" w:type="dxa"/>
          </w:tcPr>
          <w:p w14:paraId="4BE5A951" w14:textId="7F2CA08E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Question and give reasons for reliability of sources</w:t>
            </w:r>
          </w:p>
          <w:p w14:paraId="6B8A4529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Give reasons for different historical accounts  </w:t>
            </w:r>
          </w:p>
          <w:p w14:paraId="55F6E4B6" w14:textId="5A9214F2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Understand that there may be misinformation, bias and opinion in historical accounts</w:t>
            </w:r>
          </w:p>
          <w:p w14:paraId="40943B24" w14:textId="4180214C" w:rsidR="00E16FDC" w:rsidRPr="00D32176" w:rsidRDefault="00E16FDC" w:rsidP="00E16FDC">
            <w:pPr>
              <w:pStyle w:val="ListParagraph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A5344E6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Choose ways to present findings showing an awareness of audience</w:t>
            </w:r>
          </w:p>
          <w:p w14:paraId="11ADA335" w14:textId="44704EAA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Use dates and terms accurately</w:t>
            </w:r>
          </w:p>
        </w:tc>
        <w:tc>
          <w:tcPr>
            <w:tcW w:w="3371" w:type="dxa"/>
          </w:tcPr>
          <w:p w14:paraId="139BB617" w14:textId="17CD2BF3" w:rsidR="009C7207" w:rsidRDefault="009C7207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9C7207">
              <w:rPr>
                <w:rFonts w:ascii="SassoonCRInfant" w:hAnsi="SassoonCRInfant"/>
                <w:sz w:val="20"/>
                <w:szCs w:val="20"/>
              </w:rPr>
              <w:t xml:space="preserve">In addition to previously learned vocabulary: 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>comparison</w:t>
            </w:r>
            <w:r>
              <w:rPr>
                <w:rFonts w:ascii="SassoonCRInfant" w:hAnsi="SassoonCRInfant"/>
                <w:sz w:val="20"/>
                <w:szCs w:val="20"/>
              </w:rPr>
              <w:t>,</w:t>
            </w:r>
            <w:r w:rsidRPr="009C7207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>historical argument, democracy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9C7207">
              <w:rPr>
                <w:rFonts w:ascii="SassoonCRInfant" w:hAnsi="SassoonCRInfant"/>
                <w:sz w:val="20"/>
                <w:szCs w:val="20"/>
              </w:rPr>
              <w:t xml:space="preserve">reliable, eyewitness, monarchy, legacy, extent of change. </w:t>
            </w:r>
          </w:p>
          <w:p w14:paraId="0B8F7193" w14:textId="5CB1153D" w:rsidR="00E16FDC" w:rsidRPr="009C7207" w:rsidRDefault="009C7207" w:rsidP="009C7207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</w:tr>
      <w:tr w:rsidR="00E16FDC" w:rsidRPr="00D32176" w14:paraId="109C3E8E" w14:textId="1904B932" w:rsidTr="00C65E48">
        <w:tc>
          <w:tcPr>
            <w:tcW w:w="631" w:type="dxa"/>
          </w:tcPr>
          <w:p w14:paraId="30987306" w14:textId="5746CCAC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6</w:t>
            </w:r>
          </w:p>
        </w:tc>
        <w:tc>
          <w:tcPr>
            <w:tcW w:w="3050" w:type="dxa"/>
          </w:tcPr>
          <w:p w14:paraId="63816C31" w14:textId="7BBCA47A" w:rsidR="00E16FDC" w:rsidRPr="009C7207" w:rsidRDefault="00E16FDC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Use timelines to place events, </w:t>
            </w:r>
            <w:proofErr w:type="gramStart"/>
            <w:r w:rsidRPr="00D32176">
              <w:rPr>
                <w:rFonts w:ascii="SassoonCRInfant" w:hAnsi="SassoonCRInfant"/>
                <w:sz w:val="20"/>
                <w:szCs w:val="20"/>
              </w:rPr>
              <w:t>periods</w:t>
            </w:r>
            <w:proofErr w:type="gramEnd"/>
            <w:r w:rsidRPr="00D32176">
              <w:rPr>
                <w:rFonts w:ascii="SassoonCRInfant" w:hAnsi="SassoonCRInfant"/>
                <w:sz w:val="20"/>
                <w:szCs w:val="20"/>
              </w:rPr>
              <w:t xml:space="preserve"> and cultural movements</w:t>
            </w:r>
          </w:p>
        </w:tc>
        <w:tc>
          <w:tcPr>
            <w:tcW w:w="3118" w:type="dxa"/>
          </w:tcPr>
          <w:p w14:paraId="6CBEC262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Choose reliable sources of factual evidence to describe culture, beliefs, attitudes and status</w:t>
            </w:r>
          </w:p>
          <w:p w14:paraId="6D3419C4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Identify how aspects of life have change and give reasons why</w:t>
            </w:r>
          </w:p>
          <w:p w14:paraId="738B30FE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Describe how some changes impact short-term, long-term and today’s society.</w:t>
            </w:r>
          </w:p>
          <w:p w14:paraId="057C74C1" w14:textId="4082C34D" w:rsidR="00E16FDC" w:rsidRPr="00D32176" w:rsidRDefault="00E16FDC" w:rsidP="00E16FDC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7208AC9" w14:textId="3D50AC0B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Explain reasons for and results of, historical events and situations. </w:t>
            </w:r>
          </w:p>
        </w:tc>
        <w:tc>
          <w:tcPr>
            <w:tcW w:w="2977" w:type="dxa"/>
          </w:tcPr>
          <w:p w14:paraId="64E9F4F1" w14:textId="1615B1D0" w:rsidR="00E16FDC" w:rsidRDefault="00CC6AE1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Compare </w:t>
            </w:r>
            <w:r w:rsidR="00C65E48">
              <w:rPr>
                <w:rFonts w:ascii="SassoonCRInfant" w:hAnsi="SassoonCRInfant"/>
                <w:sz w:val="20"/>
                <w:szCs w:val="20"/>
              </w:rPr>
              <w:t>the way in which Stone Age tools and structures were manufactured with those in the Roman era. (Y3)</w:t>
            </w:r>
          </w:p>
          <w:p w14:paraId="64C80A22" w14:textId="03278838" w:rsidR="00C65E48" w:rsidRPr="00D32176" w:rsidRDefault="00C65E48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Compare the way in which World War 2 was prepared for in comparison to the Vikings OR Anglo-Saxons invasion on Britain. (Y3) </w:t>
            </w:r>
          </w:p>
        </w:tc>
        <w:tc>
          <w:tcPr>
            <w:tcW w:w="3118" w:type="dxa"/>
          </w:tcPr>
          <w:p w14:paraId="5E346A54" w14:textId="3780D715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 xml:space="preserve">Evaluate usefulness and accuracy of different sources understanding the effect of propaganda, bias, misinformation and opinion </w:t>
            </w:r>
          </w:p>
          <w:p w14:paraId="26E513D2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Form own opinions about historical events</w:t>
            </w:r>
          </w:p>
          <w:p w14:paraId="36792BF1" w14:textId="448284EC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Select appropriate sources from primary and secondary</w:t>
            </w:r>
          </w:p>
        </w:tc>
        <w:tc>
          <w:tcPr>
            <w:tcW w:w="3119" w:type="dxa"/>
          </w:tcPr>
          <w:p w14:paraId="1D79C3AF" w14:textId="77777777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Choose the most effective ways of presenting findings.</w:t>
            </w:r>
          </w:p>
          <w:p w14:paraId="61979E2E" w14:textId="719D8209" w:rsidR="00E16FDC" w:rsidRPr="00D32176" w:rsidRDefault="00E16FDC" w:rsidP="00E16FDC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D32176">
              <w:rPr>
                <w:rFonts w:ascii="SassoonCRInfant" w:hAnsi="SassoonCRInfant"/>
                <w:sz w:val="20"/>
                <w:szCs w:val="20"/>
              </w:rPr>
              <w:t>Make accurate use of specific dates and terms</w:t>
            </w:r>
          </w:p>
        </w:tc>
        <w:tc>
          <w:tcPr>
            <w:tcW w:w="3371" w:type="dxa"/>
          </w:tcPr>
          <w:p w14:paraId="65416DC2" w14:textId="15A77A07" w:rsidR="00E16FDC" w:rsidRPr="009C7207" w:rsidRDefault="009C7207" w:rsidP="009C72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9C7207">
              <w:rPr>
                <w:rFonts w:ascii="SassoonCRInfant" w:hAnsi="SassoonCRInfant"/>
                <w:sz w:val="20"/>
                <w:szCs w:val="20"/>
              </w:rPr>
              <w:t xml:space="preserve">In addition to previously learned vocabulary: </w:t>
            </w:r>
            <w:r w:rsidRPr="00D32176">
              <w:rPr>
                <w:rFonts w:ascii="SassoonCRInfant" w:hAnsi="SassoonCRInfant"/>
                <w:sz w:val="20"/>
                <w:szCs w:val="20"/>
              </w:rPr>
              <w:t>parliament, allies, axis, and propaganda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9C7207">
              <w:rPr>
                <w:rFonts w:ascii="SassoonCRInfant" w:hAnsi="SassoonCRInfant"/>
                <w:sz w:val="20"/>
                <w:szCs w:val="20"/>
              </w:rPr>
              <w:t xml:space="preserve">evaluate, ambiguous, pre-history. </w:t>
            </w:r>
          </w:p>
        </w:tc>
      </w:tr>
    </w:tbl>
    <w:p w14:paraId="33431F47" w14:textId="77777777" w:rsidR="00D717E4" w:rsidRPr="00D32176" w:rsidRDefault="00D717E4" w:rsidP="00877239">
      <w:pPr>
        <w:rPr>
          <w:rFonts w:ascii="SassoonCRInfant" w:hAnsi="SassoonCRInfant"/>
          <w:sz w:val="20"/>
          <w:szCs w:val="20"/>
        </w:rPr>
      </w:pPr>
    </w:p>
    <w:sectPr w:rsidR="00D717E4" w:rsidRPr="00D32176" w:rsidSect="0022287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F522C"/>
    <w:multiLevelType w:val="hybridMultilevel"/>
    <w:tmpl w:val="91C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9F02B2"/>
    <w:multiLevelType w:val="hybridMultilevel"/>
    <w:tmpl w:val="D8AE3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AA7851"/>
    <w:multiLevelType w:val="hybridMultilevel"/>
    <w:tmpl w:val="FFF88E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E1A20"/>
    <w:multiLevelType w:val="hybridMultilevel"/>
    <w:tmpl w:val="58622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7E4"/>
    <w:rsid w:val="00037222"/>
    <w:rsid w:val="00037B2D"/>
    <w:rsid w:val="000C4E77"/>
    <w:rsid w:val="00142891"/>
    <w:rsid w:val="001706FF"/>
    <w:rsid w:val="00201FBB"/>
    <w:rsid w:val="00222870"/>
    <w:rsid w:val="003C642F"/>
    <w:rsid w:val="00414066"/>
    <w:rsid w:val="00446480"/>
    <w:rsid w:val="00534957"/>
    <w:rsid w:val="005E4102"/>
    <w:rsid w:val="005F68EE"/>
    <w:rsid w:val="00676A9C"/>
    <w:rsid w:val="006D3ABE"/>
    <w:rsid w:val="007437E4"/>
    <w:rsid w:val="00877239"/>
    <w:rsid w:val="008D343F"/>
    <w:rsid w:val="0094424B"/>
    <w:rsid w:val="009B45E4"/>
    <w:rsid w:val="009C7207"/>
    <w:rsid w:val="00A40A6D"/>
    <w:rsid w:val="00A5326A"/>
    <w:rsid w:val="00AA3B70"/>
    <w:rsid w:val="00BC4A46"/>
    <w:rsid w:val="00C65E48"/>
    <w:rsid w:val="00C8530E"/>
    <w:rsid w:val="00CC6AE1"/>
    <w:rsid w:val="00D13FCC"/>
    <w:rsid w:val="00D32176"/>
    <w:rsid w:val="00D717E4"/>
    <w:rsid w:val="00E16FDC"/>
    <w:rsid w:val="00F92941"/>
    <w:rsid w:val="00FF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BC783"/>
  <w15:chartTrackingRefBased/>
  <w15:docId w15:val="{F9180BD6-6A46-49EA-8FFC-F89B8E0D7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1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17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6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42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13F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Darnell</dc:creator>
  <cp:keywords/>
  <dc:description/>
  <cp:lastModifiedBy>Cathy Davies</cp:lastModifiedBy>
  <cp:revision>2</cp:revision>
  <cp:lastPrinted>2020-02-27T10:10:00Z</cp:lastPrinted>
  <dcterms:created xsi:type="dcterms:W3CDTF">2021-03-02T14:06:00Z</dcterms:created>
  <dcterms:modified xsi:type="dcterms:W3CDTF">2021-03-02T14:06:00Z</dcterms:modified>
</cp:coreProperties>
</file>