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E633C" w14:textId="0651E77A" w:rsidR="002C7DFF" w:rsidRPr="003E7E64" w:rsidRDefault="00B23DEA" w:rsidP="003E7E64">
      <w:pPr>
        <w:jc w:val="center"/>
        <w:rPr>
          <w:rFonts w:ascii="Comic Sans MS" w:hAnsi="Comic Sans MS"/>
          <w:b/>
          <w:bCs/>
          <w:sz w:val="36"/>
          <w:szCs w:val="36"/>
          <w:u w:val="single"/>
        </w:rPr>
      </w:pPr>
      <w:r w:rsidRPr="00B40418">
        <w:rPr>
          <w:rFonts w:ascii="Comic Sans MS" w:hAnsi="Comic Sans MS"/>
          <w:b/>
          <w:bCs/>
          <w:sz w:val="36"/>
          <w:szCs w:val="36"/>
          <w:u w:val="single"/>
        </w:rPr>
        <w:t xml:space="preserve">Long Term Plan – </w:t>
      </w:r>
      <w:r w:rsidR="00B40418">
        <w:rPr>
          <w:rFonts w:ascii="Comic Sans MS" w:hAnsi="Comic Sans MS"/>
          <w:b/>
          <w:bCs/>
          <w:sz w:val="36"/>
          <w:szCs w:val="36"/>
          <w:u w:val="single"/>
        </w:rPr>
        <w:t>History</w:t>
      </w:r>
      <w:r w:rsidR="000C748E">
        <w:rPr>
          <w:rFonts w:ascii="Comic Sans MS" w:hAnsi="Comic Sans MS"/>
          <w:b/>
          <w:bCs/>
          <w:sz w:val="36"/>
          <w:szCs w:val="36"/>
          <w:u w:val="single"/>
        </w:rPr>
        <w:t xml:space="preserve"> </w:t>
      </w:r>
    </w:p>
    <w:tbl>
      <w:tblPr>
        <w:tblStyle w:val="TableGrid"/>
        <w:tblW w:w="14459" w:type="dxa"/>
        <w:tblInd w:w="-289" w:type="dxa"/>
        <w:tblLook w:val="04A0" w:firstRow="1" w:lastRow="0" w:firstColumn="1" w:lastColumn="0" w:noHBand="0" w:noVBand="1"/>
      </w:tblPr>
      <w:tblGrid>
        <w:gridCol w:w="2541"/>
        <w:gridCol w:w="2683"/>
        <w:gridCol w:w="2537"/>
        <w:gridCol w:w="2162"/>
        <w:gridCol w:w="2277"/>
        <w:gridCol w:w="2259"/>
      </w:tblGrid>
      <w:tr w:rsidR="003A6A7E" w:rsidRPr="00B40418" w14:paraId="6159EDFC" w14:textId="77777777" w:rsidTr="00707EFF">
        <w:tc>
          <w:tcPr>
            <w:tcW w:w="14459" w:type="dxa"/>
            <w:gridSpan w:val="6"/>
            <w:shd w:val="clear" w:color="auto" w:fill="0070C0"/>
          </w:tcPr>
          <w:p w14:paraId="3C74A139" w14:textId="28406D40" w:rsidR="003A6A7E" w:rsidRPr="00B40418" w:rsidRDefault="003A6A7E" w:rsidP="00B23DEA">
            <w:pPr>
              <w:jc w:val="center"/>
              <w:rPr>
                <w:rFonts w:ascii="Comic Sans MS" w:hAnsi="Comic Sans MS"/>
                <w:b/>
                <w:bCs/>
                <w:sz w:val="40"/>
                <w:szCs w:val="40"/>
              </w:rPr>
            </w:pPr>
            <w:r w:rsidRPr="00B40418">
              <w:rPr>
                <w:rFonts w:ascii="Comic Sans MS" w:hAnsi="Comic Sans MS"/>
                <w:b/>
                <w:bCs/>
                <w:sz w:val="40"/>
                <w:szCs w:val="40"/>
              </w:rPr>
              <w:t>EYFS</w:t>
            </w:r>
          </w:p>
        </w:tc>
      </w:tr>
      <w:tr w:rsidR="00312DF0" w:rsidRPr="00B40418" w14:paraId="30D717A8" w14:textId="77777777" w:rsidTr="00707EFF">
        <w:tc>
          <w:tcPr>
            <w:tcW w:w="14459" w:type="dxa"/>
            <w:gridSpan w:val="6"/>
            <w:shd w:val="clear" w:color="auto" w:fill="FFFFFF" w:themeFill="background1"/>
          </w:tcPr>
          <w:p w14:paraId="5C36E906" w14:textId="56C95F17" w:rsidR="00FB1DFE" w:rsidRDefault="00312DF0" w:rsidP="00FB1DFE">
            <w:pPr>
              <w:jc w:val="center"/>
              <w:rPr>
                <w:rFonts w:ascii="Comic Sans MS" w:hAnsi="Comic Sans MS"/>
                <w:u w:val="single"/>
              </w:rPr>
            </w:pPr>
            <w:r w:rsidRPr="00E40FBF">
              <w:rPr>
                <w:rFonts w:ascii="Comic Sans MS" w:hAnsi="Comic Sans MS"/>
                <w:u w:val="single"/>
              </w:rPr>
              <w:t xml:space="preserve">Nursery – </w:t>
            </w:r>
            <w:r w:rsidR="003E7E64">
              <w:rPr>
                <w:rFonts w:ascii="Comic Sans MS" w:hAnsi="Comic Sans MS"/>
                <w:u w:val="single"/>
              </w:rPr>
              <w:t>Understanding the World</w:t>
            </w:r>
            <w:r w:rsidRPr="00E40FBF">
              <w:rPr>
                <w:rFonts w:ascii="Comic Sans MS" w:hAnsi="Comic Sans MS"/>
                <w:u w:val="single"/>
              </w:rPr>
              <w:t xml:space="preserve"> </w:t>
            </w:r>
          </w:p>
          <w:p w14:paraId="5540C377" w14:textId="191A254F" w:rsidR="00E40FBF" w:rsidRDefault="00E40FBF" w:rsidP="00E40FBF">
            <w:pPr>
              <w:pStyle w:val="ListParagraph"/>
              <w:numPr>
                <w:ilvl w:val="0"/>
                <w:numId w:val="21"/>
              </w:numPr>
              <w:rPr>
                <w:rFonts w:ascii="Comic Sans MS" w:hAnsi="Comic Sans MS"/>
                <w:sz w:val="18"/>
                <w:szCs w:val="18"/>
              </w:rPr>
            </w:pPr>
            <w:r w:rsidRPr="00E40FBF">
              <w:rPr>
                <w:rFonts w:ascii="Comic Sans MS" w:hAnsi="Comic Sans MS"/>
                <w:sz w:val="18"/>
                <w:szCs w:val="18"/>
              </w:rPr>
              <w:t>History is woven through the curr</w:t>
            </w:r>
            <w:r>
              <w:rPr>
                <w:rFonts w:ascii="Comic Sans MS" w:hAnsi="Comic Sans MS"/>
                <w:sz w:val="18"/>
                <w:szCs w:val="18"/>
              </w:rPr>
              <w:t>i</w:t>
            </w:r>
            <w:r w:rsidRPr="00E40FBF">
              <w:rPr>
                <w:rFonts w:ascii="Comic Sans MS" w:hAnsi="Comic Sans MS"/>
                <w:sz w:val="18"/>
                <w:szCs w:val="18"/>
              </w:rPr>
              <w:t>culum</w:t>
            </w:r>
            <w:r w:rsidR="00703F74">
              <w:rPr>
                <w:rFonts w:ascii="Comic Sans MS" w:hAnsi="Comic Sans MS"/>
                <w:sz w:val="18"/>
                <w:szCs w:val="18"/>
              </w:rPr>
              <w:t xml:space="preserve"> </w:t>
            </w:r>
            <w:r w:rsidR="00CB72B9">
              <w:rPr>
                <w:rFonts w:ascii="Comic Sans MS" w:hAnsi="Comic Sans MS"/>
                <w:sz w:val="18"/>
                <w:szCs w:val="18"/>
              </w:rPr>
              <w:t>area “</w:t>
            </w:r>
            <w:r w:rsidR="008A7577">
              <w:rPr>
                <w:rFonts w:ascii="Comic Sans MS" w:hAnsi="Comic Sans MS"/>
                <w:sz w:val="18"/>
                <w:szCs w:val="18"/>
              </w:rPr>
              <w:t xml:space="preserve">Understanding the World” </w:t>
            </w:r>
            <w:r w:rsidR="00703F74">
              <w:rPr>
                <w:rFonts w:ascii="Comic Sans MS" w:hAnsi="Comic Sans MS"/>
                <w:sz w:val="18"/>
                <w:szCs w:val="18"/>
              </w:rPr>
              <w:t xml:space="preserve">and our </w:t>
            </w:r>
            <w:r w:rsidR="00863D68">
              <w:rPr>
                <w:rFonts w:ascii="Comic Sans MS" w:hAnsi="Comic Sans MS"/>
                <w:sz w:val="18"/>
                <w:szCs w:val="18"/>
              </w:rPr>
              <w:t>topics</w:t>
            </w:r>
            <w:r w:rsidR="00EA3FFE">
              <w:rPr>
                <w:rFonts w:ascii="Comic Sans MS" w:hAnsi="Comic Sans MS"/>
                <w:sz w:val="18"/>
                <w:szCs w:val="18"/>
              </w:rPr>
              <w:t xml:space="preserve"> – </w:t>
            </w:r>
            <w:r w:rsidR="00D06D26">
              <w:rPr>
                <w:rFonts w:ascii="Comic Sans MS" w:hAnsi="Comic Sans MS"/>
                <w:sz w:val="18"/>
                <w:szCs w:val="18"/>
              </w:rPr>
              <w:t>‘Marvellous Me’</w:t>
            </w:r>
            <w:r w:rsidR="00EA3FFE">
              <w:rPr>
                <w:rFonts w:ascii="Comic Sans MS" w:hAnsi="Comic Sans MS"/>
                <w:sz w:val="18"/>
                <w:szCs w:val="18"/>
              </w:rPr>
              <w:t xml:space="preserve">, </w:t>
            </w:r>
            <w:r w:rsidR="00C65A3F">
              <w:rPr>
                <w:rFonts w:ascii="Comic Sans MS" w:hAnsi="Comic Sans MS"/>
                <w:sz w:val="18"/>
                <w:szCs w:val="18"/>
              </w:rPr>
              <w:t>‘Traditional Tales’ and ‘Amazing Adventures’</w:t>
            </w:r>
          </w:p>
          <w:p w14:paraId="5970C438" w14:textId="64C61697" w:rsidR="00E03BFB" w:rsidRPr="00BE73CE" w:rsidRDefault="00E40FBF" w:rsidP="00BE73CE">
            <w:pPr>
              <w:pStyle w:val="ListParagraph"/>
              <w:numPr>
                <w:ilvl w:val="0"/>
                <w:numId w:val="21"/>
              </w:numPr>
              <w:rPr>
                <w:rFonts w:ascii="Comic Sans MS" w:hAnsi="Comic Sans MS"/>
                <w:sz w:val="18"/>
                <w:szCs w:val="18"/>
              </w:rPr>
            </w:pPr>
            <w:r>
              <w:rPr>
                <w:rFonts w:ascii="Comic Sans MS" w:hAnsi="Comic Sans MS"/>
                <w:sz w:val="18"/>
                <w:szCs w:val="18"/>
              </w:rPr>
              <w:t>In Nursery</w:t>
            </w:r>
            <w:r w:rsidR="00441D96">
              <w:rPr>
                <w:rFonts w:ascii="Comic Sans MS" w:hAnsi="Comic Sans MS"/>
                <w:sz w:val="18"/>
                <w:szCs w:val="18"/>
              </w:rPr>
              <w:t>,</w:t>
            </w:r>
            <w:r>
              <w:rPr>
                <w:rFonts w:ascii="Comic Sans MS" w:hAnsi="Comic Sans MS"/>
                <w:sz w:val="18"/>
                <w:szCs w:val="18"/>
              </w:rPr>
              <w:t xml:space="preserve"> </w:t>
            </w:r>
            <w:r w:rsidR="00CB1A43">
              <w:rPr>
                <w:rFonts w:ascii="Comic Sans MS" w:hAnsi="Comic Sans MS"/>
                <w:sz w:val="18"/>
                <w:szCs w:val="18"/>
              </w:rPr>
              <w:t>History starts with</w:t>
            </w:r>
            <w:r>
              <w:rPr>
                <w:rFonts w:ascii="Comic Sans MS" w:hAnsi="Comic Sans MS"/>
                <w:sz w:val="18"/>
                <w:szCs w:val="18"/>
              </w:rPr>
              <w:t xml:space="preserve"> </w:t>
            </w:r>
            <w:r w:rsidR="008656EB">
              <w:rPr>
                <w:rFonts w:ascii="Comic Sans MS" w:hAnsi="Comic Sans MS"/>
                <w:sz w:val="18"/>
                <w:szCs w:val="18"/>
              </w:rPr>
              <w:t xml:space="preserve">children </w:t>
            </w:r>
            <w:r>
              <w:rPr>
                <w:rFonts w:ascii="Comic Sans MS" w:hAnsi="Comic Sans MS"/>
                <w:sz w:val="18"/>
                <w:szCs w:val="18"/>
              </w:rPr>
              <w:t>making sen</w:t>
            </w:r>
            <w:r w:rsidR="00645963">
              <w:rPr>
                <w:rFonts w:ascii="Comic Sans MS" w:hAnsi="Comic Sans MS"/>
                <w:sz w:val="18"/>
                <w:szCs w:val="18"/>
              </w:rPr>
              <w:t>se of</w:t>
            </w:r>
            <w:r>
              <w:rPr>
                <w:rFonts w:ascii="Comic Sans MS" w:hAnsi="Comic Sans MS"/>
                <w:sz w:val="18"/>
                <w:szCs w:val="18"/>
              </w:rPr>
              <w:t xml:space="preserve"> who they are</w:t>
            </w:r>
            <w:r w:rsidR="00645963">
              <w:rPr>
                <w:rFonts w:ascii="Comic Sans MS" w:hAnsi="Comic Sans MS"/>
                <w:sz w:val="18"/>
                <w:szCs w:val="18"/>
              </w:rPr>
              <w:t xml:space="preserve"> and </w:t>
            </w:r>
            <w:r w:rsidR="00291725">
              <w:rPr>
                <w:rFonts w:ascii="Comic Sans MS" w:hAnsi="Comic Sans MS"/>
                <w:sz w:val="18"/>
                <w:szCs w:val="18"/>
              </w:rPr>
              <w:t xml:space="preserve">what </w:t>
            </w:r>
            <w:r w:rsidR="00645963">
              <w:rPr>
                <w:rFonts w:ascii="Comic Sans MS" w:hAnsi="Comic Sans MS"/>
                <w:sz w:val="18"/>
                <w:szCs w:val="18"/>
              </w:rPr>
              <w:t>their place</w:t>
            </w:r>
            <w:r w:rsidR="00291725">
              <w:rPr>
                <w:rFonts w:ascii="Comic Sans MS" w:hAnsi="Comic Sans MS"/>
                <w:sz w:val="18"/>
                <w:szCs w:val="18"/>
              </w:rPr>
              <w:t xml:space="preserve"> is</w:t>
            </w:r>
            <w:r w:rsidR="00645963">
              <w:rPr>
                <w:rFonts w:ascii="Comic Sans MS" w:hAnsi="Comic Sans MS"/>
                <w:sz w:val="18"/>
                <w:szCs w:val="18"/>
              </w:rPr>
              <w:t xml:space="preserve"> </w:t>
            </w:r>
            <w:r w:rsidR="00B40DDB">
              <w:rPr>
                <w:rFonts w:ascii="Comic Sans MS" w:hAnsi="Comic Sans MS"/>
                <w:sz w:val="18"/>
                <w:szCs w:val="18"/>
              </w:rPr>
              <w:t>with</w:t>
            </w:r>
            <w:r w:rsidR="00645963">
              <w:rPr>
                <w:rFonts w:ascii="Comic Sans MS" w:hAnsi="Comic Sans MS"/>
                <w:sz w:val="18"/>
                <w:szCs w:val="18"/>
              </w:rPr>
              <w:t>in their family</w:t>
            </w:r>
            <w:r w:rsidR="00291725">
              <w:rPr>
                <w:rFonts w:ascii="Comic Sans MS" w:hAnsi="Comic Sans MS"/>
                <w:sz w:val="18"/>
                <w:szCs w:val="18"/>
              </w:rPr>
              <w:t>.</w:t>
            </w:r>
            <w:r>
              <w:rPr>
                <w:rFonts w:ascii="Comic Sans MS" w:hAnsi="Comic Sans MS"/>
                <w:sz w:val="18"/>
                <w:szCs w:val="18"/>
              </w:rPr>
              <w:t xml:space="preserve"> </w:t>
            </w:r>
            <w:r w:rsidR="008656EB">
              <w:rPr>
                <w:rFonts w:ascii="Comic Sans MS" w:hAnsi="Comic Sans MS"/>
                <w:sz w:val="18"/>
                <w:szCs w:val="18"/>
              </w:rPr>
              <w:t xml:space="preserve">We </w:t>
            </w:r>
            <w:r w:rsidR="00CB1A43">
              <w:rPr>
                <w:rFonts w:ascii="Comic Sans MS" w:hAnsi="Comic Sans MS"/>
                <w:sz w:val="18"/>
                <w:szCs w:val="18"/>
              </w:rPr>
              <w:t>work with parents</w:t>
            </w:r>
            <w:r w:rsidR="00291725">
              <w:rPr>
                <w:rFonts w:ascii="Comic Sans MS" w:hAnsi="Comic Sans MS"/>
                <w:sz w:val="18"/>
                <w:szCs w:val="18"/>
              </w:rPr>
              <w:t>,</w:t>
            </w:r>
            <w:r w:rsidR="00CB1A43">
              <w:rPr>
                <w:rFonts w:ascii="Comic Sans MS" w:hAnsi="Comic Sans MS"/>
                <w:sz w:val="18"/>
                <w:szCs w:val="18"/>
              </w:rPr>
              <w:t xml:space="preserve"> </w:t>
            </w:r>
            <w:r w:rsidR="008656EB">
              <w:rPr>
                <w:rFonts w:ascii="Comic Sans MS" w:hAnsi="Comic Sans MS"/>
                <w:sz w:val="18"/>
                <w:szCs w:val="18"/>
              </w:rPr>
              <w:t>us</w:t>
            </w:r>
            <w:r w:rsidR="00291725">
              <w:rPr>
                <w:rFonts w:ascii="Comic Sans MS" w:hAnsi="Comic Sans MS"/>
                <w:sz w:val="18"/>
                <w:szCs w:val="18"/>
              </w:rPr>
              <w:t>ing</w:t>
            </w:r>
            <w:r w:rsidR="00895FA1">
              <w:rPr>
                <w:rFonts w:ascii="Comic Sans MS" w:hAnsi="Comic Sans MS"/>
                <w:sz w:val="18"/>
                <w:szCs w:val="18"/>
              </w:rPr>
              <w:t xml:space="preserve"> their</w:t>
            </w:r>
            <w:r w:rsidR="008656EB">
              <w:rPr>
                <w:rFonts w:ascii="Comic Sans MS" w:hAnsi="Comic Sans MS"/>
                <w:sz w:val="18"/>
                <w:szCs w:val="18"/>
              </w:rPr>
              <w:t xml:space="preserve"> </w:t>
            </w:r>
            <w:r w:rsidR="00291725">
              <w:rPr>
                <w:rFonts w:ascii="Comic Sans MS" w:hAnsi="Comic Sans MS"/>
                <w:sz w:val="18"/>
                <w:szCs w:val="18"/>
              </w:rPr>
              <w:t>family p</w:t>
            </w:r>
            <w:r w:rsidR="00B40DDB">
              <w:rPr>
                <w:rFonts w:ascii="Comic Sans MS" w:hAnsi="Comic Sans MS"/>
                <w:sz w:val="18"/>
                <w:szCs w:val="18"/>
              </w:rPr>
              <w:t>hotographs</w:t>
            </w:r>
            <w:r w:rsidR="00291725">
              <w:rPr>
                <w:rFonts w:ascii="Comic Sans MS" w:hAnsi="Comic Sans MS"/>
                <w:sz w:val="18"/>
                <w:szCs w:val="18"/>
              </w:rPr>
              <w:t xml:space="preserve"> on </w:t>
            </w:r>
            <w:r w:rsidR="008656EB">
              <w:rPr>
                <w:rFonts w:ascii="Comic Sans MS" w:hAnsi="Comic Sans MS"/>
                <w:sz w:val="18"/>
                <w:szCs w:val="18"/>
              </w:rPr>
              <w:t>Tapestry</w:t>
            </w:r>
            <w:r w:rsidR="007E225A">
              <w:rPr>
                <w:rFonts w:ascii="Comic Sans MS" w:hAnsi="Comic Sans MS"/>
                <w:sz w:val="18"/>
                <w:szCs w:val="18"/>
              </w:rPr>
              <w:t xml:space="preserve"> </w:t>
            </w:r>
            <w:r w:rsidR="00895FA1">
              <w:rPr>
                <w:rFonts w:ascii="Comic Sans MS" w:hAnsi="Comic Sans MS"/>
                <w:sz w:val="18"/>
                <w:szCs w:val="18"/>
              </w:rPr>
              <w:t>to discuss</w:t>
            </w:r>
            <w:r w:rsidR="00B40DDB">
              <w:rPr>
                <w:rFonts w:ascii="Comic Sans MS" w:hAnsi="Comic Sans MS"/>
                <w:sz w:val="18"/>
                <w:szCs w:val="18"/>
              </w:rPr>
              <w:t xml:space="preserve"> these relationships.</w:t>
            </w:r>
            <w:r w:rsidR="00E03BFB">
              <w:rPr>
                <w:rFonts w:ascii="Comic Sans MS" w:hAnsi="Comic Sans MS"/>
                <w:sz w:val="18"/>
                <w:szCs w:val="18"/>
              </w:rPr>
              <w:t xml:space="preserve"> </w:t>
            </w:r>
            <w:r w:rsidR="00BE73CE">
              <w:rPr>
                <w:rFonts w:ascii="Comic Sans MS" w:hAnsi="Comic Sans MS"/>
                <w:sz w:val="18"/>
                <w:szCs w:val="18"/>
              </w:rPr>
              <w:t>We read books about different families and relate experiences to their own.</w:t>
            </w:r>
          </w:p>
          <w:p w14:paraId="79FE274E" w14:textId="34172A2D" w:rsidR="00E03BFB" w:rsidRDefault="00E03BFB" w:rsidP="006C0A19">
            <w:pPr>
              <w:pStyle w:val="ListParagraph"/>
              <w:numPr>
                <w:ilvl w:val="0"/>
                <w:numId w:val="21"/>
              </w:numPr>
              <w:rPr>
                <w:rFonts w:ascii="Comic Sans MS" w:hAnsi="Comic Sans MS"/>
                <w:sz w:val="18"/>
                <w:szCs w:val="18"/>
              </w:rPr>
            </w:pPr>
            <w:r w:rsidRPr="003675C3">
              <w:rPr>
                <w:rFonts w:ascii="Comic Sans MS" w:hAnsi="Comic Sans MS"/>
                <w:sz w:val="18"/>
                <w:szCs w:val="18"/>
              </w:rPr>
              <w:t xml:space="preserve">Within our topic ‘Marvellous Me’ we also find out about the celebrations our </w:t>
            </w:r>
            <w:r w:rsidR="005A5BA2">
              <w:rPr>
                <w:rFonts w:ascii="Comic Sans MS" w:hAnsi="Comic Sans MS"/>
                <w:sz w:val="18"/>
                <w:szCs w:val="18"/>
              </w:rPr>
              <w:t>children</w:t>
            </w:r>
            <w:r w:rsidRPr="003675C3">
              <w:rPr>
                <w:rFonts w:ascii="Comic Sans MS" w:hAnsi="Comic Sans MS"/>
                <w:sz w:val="18"/>
                <w:szCs w:val="18"/>
              </w:rPr>
              <w:t xml:space="preserve"> celebrate</w:t>
            </w:r>
            <w:r w:rsidR="003675C3" w:rsidRPr="003675C3">
              <w:rPr>
                <w:rFonts w:ascii="Comic Sans MS" w:hAnsi="Comic Sans MS"/>
                <w:sz w:val="18"/>
                <w:szCs w:val="18"/>
              </w:rPr>
              <w:t xml:space="preserve">. </w:t>
            </w:r>
            <w:r w:rsidR="0039058D">
              <w:rPr>
                <w:rFonts w:ascii="Comic Sans MS" w:hAnsi="Comic Sans MS"/>
                <w:sz w:val="18"/>
                <w:szCs w:val="18"/>
              </w:rPr>
              <w:t xml:space="preserve">Parents provide photographs </w:t>
            </w:r>
            <w:r w:rsidR="005A5BA2">
              <w:rPr>
                <w:rFonts w:ascii="Comic Sans MS" w:hAnsi="Comic Sans MS"/>
                <w:sz w:val="18"/>
                <w:szCs w:val="18"/>
              </w:rPr>
              <w:t xml:space="preserve">of previous celebrations </w:t>
            </w:r>
            <w:r w:rsidR="0039058D">
              <w:rPr>
                <w:rFonts w:ascii="Comic Sans MS" w:hAnsi="Comic Sans MS"/>
                <w:sz w:val="18"/>
                <w:szCs w:val="18"/>
              </w:rPr>
              <w:t xml:space="preserve">on Tapestry which are shared </w:t>
            </w:r>
            <w:r w:rsidR="004A202E">
              <w:rPr>
                <w:rFonts w:ascii="Comic Sans MS" w:hAnsi="Comic Sans MS"/>
                <w:sz w:val="18"/>
                <w:szCs w:val="18"/>
              </w:rPr>
              <w:t xml:space="preserve">and discussed </w:t>
            </w:r>
            <w:r w:rsidR="0039058D">
              <w:rPr>
                <w:rFonts w:ascii="Comic Sans MS" w:hAnsi="Comic Sans MS"/>
                <w:sz w:val="18"/>
                <w:szCs w:val="18"/>
              </w:rPr>
              <w:t xml:space="preserve">with the </w:t>
            </w:r>
            <w:r w:rsidR="004A202E">
              <w:rPr>
                <w:rFonts w:ascii="Comic Sans MS" w:hAnsi="Comic Sans MS"/>
                <w:sz w:val="18"/>
                <w:szCs w:val="18"/>
              </w:rPr>
              <w:t>children</w:t>
            </w:r>
            <w:r w:rsidR="0039058D">
              <w:rPr>
                <w:rFonts w:ascii="Comic Sans MS" w:hAnsi="Comic Sans MS"/>
                <w:sz w:val="18"/>
                <w:szCs w:val="18"/>
              </w:rPr>
              <w:t>.</w:t>
            </w:r>
            <w:r w:rsidR="00144762">
              <w:rPr>
                <w:rFonts w:ascii="Comic Sans MS" w:hAnsi="Comic Sans MS"/>
                <w:sz w:val="18"/>
                <w:szCs w:val="18"/>
              </w:rPr>
              <w:t xml:space="preserve"> </w:t>
            </w:r>
            <w:r w:rsidR="003675C3">
              <w:rPr>
                <w:rFonts w:ascii="Comic Sans MS" w:hAnsi="Comic Sans MS"/>
                <w:sz w:val="18"/>
                <w:szCs w:val="18"/>
              </w:rPr>
              <w:t>Our role play area becomes a party room</w:t>
            </w:r>
            <w:r w:rsidR="000A73FC">
              <w:rPr>
                <w:rFonts w:ascii="Comic Sans MS" w:hAnsi="Comic Sans MS"/>
                <w:sz w:val="18"/>
                <w:szCs w:val="18"/>
              </w:rPr>
              <w:t xml:space="preserve"> for children to role play </w:t>
            </w:r>
            <w:r w:rsidR="004A202E">
              <w:rPr>
                <w:rFonts w:ascii="Comic Sans MS" w:hAnsi="Comic Sans MS"/>
                <w:sz w:val="18"/>
                <w:szCs w:val="18"/>
              </w:rPr>
              <w:t xml:space="preserve">these </w:t>
            </w:r>
            <w:r w:rsidR="000A73FC">
              <w:rPr>
                <w:rFonts w:ascii="Comic Sans MS" w:hAnsi="Comic Sans MS"/>
                <w:sz w:val="18"/>
                <w:szCs w:val="18"/>
              </w:rPr>
              <w:t>familiar celebrations.</w:t>
            </w:r>
          </w:p>
          <w:p w14:paraId="4A3AC62A" w14:textId="2D898A81" w:rsidR="00167DB2" w:rsidRPr="003675C3" w:rsidRDefault="00167DB2" w:rsidP="006C0A19">
            <w:pPr>
              <w:pStyle w:val="ListParagraph"/>
              <w:numPr>
                <w:ilvl w:val="0"/>
                <w:numId w:val="21"/>
              </w:numPr>
              <w:rPr>
                <w:rFonts w:ascii="Comic Sans MS" w:hAnsi="Comic Sans MS"/>
                <w:sz w:val="18"/>
                <w:szCs w:val="18"/>
              </w:rPr>
            </w:pPr>
            <w:r>
              <w:rPr>
                <w:rFonts w:ascii="Comic Sans MS" w:hAnsi="Comic Sans MS"/>
                <w:sz w:val="18"/>
                <w:szCs w:val="18"/>
              </w:rPr>
              <w:t xml:space="preserve">Families also share </w:t>
            </w:r>
            <w:r w:rsidR="00AA114D">
              <w:rPr>
                <w:rFonts w:ascii="Comic Sans MS" w:hAnsi="Comic Sans MS"/>
                <w:sz w:val="18"/>
                <w:szCs w:val="18"/>
              </w:rPr>
              <w:t xml:space="preserve">significant events that have </w:t>
            </w:r>
            <w:r w:rsidR="005D6C60">
              <w:rPr>
                <w:rFonts w:ascii="Comic Sans MS" w:hAnsi="Comic Sans MS"/>
                <w:sz w:val="18"/>
                <w:szCs w:val="18"/>
              </w:rPr>
              <w:t>happened at home on Tapestry</w:t>
            </w:r>
            <w:r w:rsidR="00C42CA8">
              <w:rPr>
                <w:rFonts w:ascii="Comic Sans MS" w:hAnsi="Comic Sans MS"/>
                <w:sz w:val="18"/>
                <w:szCs w:val="18"/>
              </w:rPr>
              <w:t>,</w:t>
            </w:r>
            <w:r w:rsidR="005D6C60">
              <w:rPr>
                <w:rFonts w:ascii="Comic Sans MS" w:hAnsi="Comic Sans MS"/>
                <w:sz w:val="18"/>
                <w:szCs w:val="18"/>
              </w:rPr>
              <w:t xml:space="preserve"> and this allows</w:t>
            </w:r>
            <w:r w:rsidR="00C42CA8">
              <w:rPr>
                <w:rFonts w:ascii="Comic Sans MS" w:hAnsi="Comic Sans MS"/>
                <w:sz w:val="18"/>
                <w:szCs w:val="18"/>
              </w:rPr>
              <w:t xml:space="preserve"> opportunities for</w:t>
            </w:r>
            <w:r w:rsidR="005D6C60">
              <w:rPr>
                <w:rFonts w:ascii="Comic Sans MS" w:hAnsi="Comic Sans MS"/>
                <w:sz w:val="18"/>
                <w:szCs w:val="18"/>
              </w:rPr>
              <w:t xml:space="preserve"> </w:t>
            </w:r>
            <w:r w:rsidR="00C42CA8">
              <w:rPr>
                <w:rFonts w:ascii="Comic Sans MS" w:hAnsi="Comic Sans MS"/>
                <w:sz w:val="18"/>
                <w:szCs w:val="18"/>
              </w:rPr>
              <w:t>c</w:t>
            </w:r>
            <w:r w:rsidR="005D6C60">
              <w:rPr>
                <w:rFonts w:ascii="Comic Sans MS" w:hAnsi="Comic Sans MS"/>
                <w:sz w:val="18"/>
                <w:szCs w:val="18"/>
              </w:rPr>
              <w:t>hildren to talk about previous experiences.</w:t>
            </w:r>
          </w:p>
          <w:p w14:paraId="04F15B88" w14:textId="3D743A0E" w:rsidR="00E40FBF" w:rsidRDefault="004A202E" w:rsidP="000217D7">
            <w:pPr>
              <w:pStyle w:val="ListParagraph"/>
              <w:numPr>
                <w:ilvl w:val="0"/>
                <w:numId w:val="21"/>
              </w:numPr>
              <w:rPr>
                <w:rFonts w:ascii="Comic Sans MS" w:hAnsi="Comic Sans MS"/>
                <w:sz w:val="18"/>
                <w:szCs w:val="18"/>
              </w:rPr>
            </w:pPr>
            <w:r>
              <w:rPr>
                <w:rFonts w:ascii="Comic Sans MS" w:hAnsi="Comic Sans MS"/>
                <w:sz w:val="18"/>
                <w:szCs w:val="18"/>
              </w:rPr>
              <w:t>Children’s b</w:t>
            </w:r>
            <w:r w:rsidR="000217D7">
              <w:rPr>
                <w:rFonts w:ascii="Comic Sans MS" w:hAnsi="Comic Sans MS"/>
                <w:sz w:val="18"/>
                <w:szCs w:val="18"/>
              </w:rPr>
              <w:t xml:space="preserve">irthdays are celebrated </w:t>
            </w:r>
            <w:r w:rsidR="000E2D6B">
              <w:rPr>
                <w:rFonts w:ascii="Comic Sans MS" w:hAnsi="Comic Sans MS"/>
                <w:sz w:val="18"/>
                <w:szCs w:val="18"/>
              </w:rPr>
              <w:t>in Nursery, which</w:t>
            </w:r>
            <w:r w:rsidR="000217D7">
              <w:rPr>
                <w:rFonts w:ascii="Comic Sans MS" w:hAnsi="Comic Sans MS"/>
                <w:sz w:val="18"/>
                <w:szCs w:val="18"/>
              </w:rPr>
              <w:t xml:space="preserve"> introduce</w:t>
            </w:r>
            <w:r w:rsidR="000E2D6B">
              <w:rPr>
                <w:rFonts w:ascii="Comic Sans MS" w:hAnsi="Comic Sans MS"/>
                <w:sz w:val="18"/>
                <w:szCs w:val="18"/>
              </w:rPr>
              <w:t>s</w:t>
            </w:r>
            <w:r w:rsidR="000217D7">
              <w:rPr>
                <w:rFonts w:ascii="Comic Sans MS" w:hAnsi="Comic Sans MS"/>
                <w:sz w:val="18"/>
                <w:szCs w:val="18"/>
              </w:rPr>
              <w:t xml:space="preserve"> dates and months of the year</w:t>
            </w:r>
            <w:r w:rsidR="008804CF">
              <w:rPr>
                <w:rFonts w:ascii="Comic Sans MS" w:hAnsi="Comic Sans MS"/>
                <w:sz w:val="18"/>
                <w:szCs w:val="18"/>
              </w:rPr>
              <w:t xml:space="preserve">. Are the children 4 days, months or </w:t>
            </w:r>
            <w:r w:rsidR="00020F64">
              <w:rPr>
                <w:rFonts w:ascii="Comic Sans MS" w:hAnsi="Comic Sans MS"/>
                <w:sz w:val="18"/>
                <w:szCs w:val="18"/>
              </w:rPr>
              <w:t xml:space="preserve">4 </w:t>
            </w:r>
            <w:r w:rsidR="008804CF">
              <w:rPr>
                <w:rFonts w:ascii="Comic Sans MS" w:hAnsi="Comic Sans MS"/>
                <w:sz w:val="18"/>
                <w:szCs w:val="18"/>
              </w:rPr>
              <w:t xml:space="preserve">years old? </w:t>
            </w:r>
            <w:r w:rsidR="007E4874">
              <w:rPr>
                <w:rFonts w:ascii="Comic Sans MS" w:hAnsi="Comic Sans MS"/>
                <w:sz w:val="18"/>
                <w:szCs w:val="18"/>
              </w:rPr>
              <w:t>We learn that we have a birthday every year.</w:t>
            </w:r>
            <w:r w:rsidR="00020F64">
              <w:rPr>
                <w:rFonts w:ascii="Comic Sans MS" w:hAnsi="Comic Sans MS"/>
                <w:sz w:val="18"/>
                <w:szCs w:val="18"/>
              </w:rPr>
              <w:t xml:space="preserve">  </w:t>
            </w:r>
          </w:p>
          <w:p w14:paraId="31AD0835" w14:textId="01426473" w:rsidR="002C46C2" w:rsidRPr="000217D7" w:rsidRDefault="002C46C2" w:rsidP="000217D7">
            <w:pPr>
              <w:pStyle w:val="ListParagraph"/>
              <w:numPr>
                <w:ilvl w:val="0"/>
                <w:numId w:val="21"/>
              </w:numPr>
              <w:rPr>
                <w:rFonts w:ascii="Comic Sans MS" w:hAnsi="Comic Sans MS"/>
                <w:sz w:val="18"/>
                <w:szCs w:val="18"/>
              </w:rPr>
            </w:pPr>
            <w:r>
              <w:rPr>
                <w:rFonts w:ascii="Comic Sans MS" w:hAnsi="Comic Sans MS"/>
                <w:sz w:val="18"/>
                <w:szCs w:val="18"/>
              </w:rPr>
              <w:t xml:space="preserve">A display in Nursery shows </w:t>
            </w:r>
            <w:r w:rsidR="000B12DF">
              <w:rPr>
                <w:rFonts w:ascii="Comic Sans MS" w:hAnsi="Comic Sans MS"/>
                <w:sz w:val="18"/>
                <w:szCs w:val="18"/>
              </w:rPr>
              <w:t>which</w:t>
            </w:r>
            <w:r>
              <w:rPr>
                <w:rFonts w:ascii="Comic Sans MS" w:hAnsi="Comic Sans MS"/>
                <w:sz w:val="18"/>
                <w:szCs w:val="18"/>
              </w:rPr>
              <w:t xml:space="preserve"> children are </w:t>
            </w:r>
            <w:r w:rsidR="000E2D6B">
              <w:rPr>
                <w:rFonts w:ascii="Comic Sans MS" w:hAnsi="Comic Sans MS"/>
                <w:sz w:val="18"/>
                <w:szCs w:val="18"/>
              </w:rPr>
              <w:t xml:space="preserve">3 </w:t>
            </w:r>
            <w:r>
              <w:rPr>
                <w:rFonts w:ascii="Comic Sans MS" w:hAnsi="Comic Sans MS"/>
                <w:sz w:val="18"/>
                <w:szCs w:val="18"/>
              </w:rPr>
              <w:t>and wh</w:t>
            </w:r>
            <w:r w:rsidR="000E2D6B">
              <w:rPr>
                <w:rFonts w:ascii="Comic Sans MS" w:hAnsi="Comic Sans MS"/>
                <w:sz w:val="18"/>
                <w:szCs w:val="18"/>
              </w:rPr>
              <w:t>ich</w:t>
            </w:r>
            <w:r>
              <w:rPr>
                <w:rFonts w:ascii="Comic Sans MS" w:hAnsi="Comic Sans MS"/>
                <w:sz w:val="18"/>
                <w:szCs w:val="18"/>
              </w:rPr>
              <w:t xml:space="preserve"> </w:t>
            </w:r>
            <w:r w:rsidR="00015098">
              <w:rPr>
                <w:rFonts w:ascii="Comic Sans MS" w:hAnsi="Comic Sans MS"/>
                <w:sz w:val="18"/>
                <w:szCs w:val="18"/>
              </w:rPr>
              <w:t>are</w:t>
            </w:r>
            <w:r>
              <w:rPr>
                <w:rFonts w:ascii="Comic Sans MS" w:hAnsi="Comic Sans MS"/>
                <w:sz w:val="18"/>
                <w:szCs w:val="18"/>
              </w:rPr>
              <w:t xml:space="preserve"> 4 years old.</w:t>
            </w:r>
          </w:p>
          <w:p w14:paraId="0F11C47E" w14:textId="00FA7298" w:rsidR="00E40FBF" w:rsidRDefault="00E40FBF" w:rsidP="00E40FBF">
            <w:pPr>
              <w:pStyle w:val="ListParagraph"/>
              <w:numPr>
                <w:ilvl w:val="0"/>
                <w:numId w:val="21"/>
              </w:numPr>
              <w:rPr>
                <w:rFonts w:ascii="Comic Sans MS" w:hAnsi="Comic Sans MS"/>
                <w:sz w:val="18"/>
                <w:szCs w:val="18"/>
              </w:rPr>
            </w:pPr>
            <w:r>
              <w:rPr>
                <w:rFonts w:ascii="Comic Sans MS" w:hAnsi="Comic Sans MS"/>
                <w:sz w:val="18"/>
                <w:szCs w:val="18"/>
              </w:rPr>
              <w:t xml:space="preserve">Routines </w:t>
            </w:r>
            <w:r w:rsidR="00362289">
              <w:rPr>
                <w:rFonts w:ascii="Comic Sans MS" w:hAnsi="Comic Sans MS"/>
                <w:sz w:val="18"/>
                <w:szCs w:val="18"/>
              </w:rPr>
              <w:t xml:space="preserve">are key in understanding </w:t>
            </w:r>
            <w:r w:rsidR="00015098">
              <w:rPr>
                <w:rFonts w:ascii="Comic Sans MS" w:hAnsi="Comic Sans MS"/>
                <w:sz w:val="18"/>
                <w:szCs w:val="18"/>
              </w:rPr>
              <w:t>t</w:t>
            </w:r>
            <w:r w:rsidR="00362289">
              <w:rPr>
                <w:rFonts w:ascii="Comic Sans MS" w:hAnsi="Comic Sans MS"/>
                <w:sz w:val="18"/>
                <w:szCs w:val="18"/>
              </w:rPr>
              <w:t xml:space="preserve">ime. Using a visual </w:t>
            </w:r>
            <w:r w:rsidR="004B6418">
              <w:rPr>
                <w:rFonts w:ascii="Comic Sans MS" w:hAnsi="Comic Sans MS"/>
                <w:sz w:val="18"/>
                <w:szCs w:val="18"/>
              </w:rPr>
              <w:t>timetable,</w:t>
            </w:r>
            <w:r w:rsidR="00362289">
              <w:rPr>
                <w:rFonts w:ascii="Comic Sans MS" w:hAnsi="Comic Sans MS"/>
                <w:sz w:val="18"/>
                <w:szCs w:val="18"/>
              </w:rPr>
              <w:t xml:space="preserve"> the children can see </w:t>
            </w:r>
            <w:r w:rsidR="00355E8D">
              <w:rPr>
                <w:rFonts w:ascii="Comic Sans MS" w:hAnsi="Comic Sans MS"/>
                <w:sz w:val="18"/>
                <w:szCs w:val="18"/>
              </w:rPr>
              <w:t xml:space="preserve">and refer to </w:t>
            </w:r>
            <w:r w:rsidR="00362289">
              <w:rPr>
                <w:rFonts w:ascii="Comic Sans MS" w:hAnsi="Comic Sans MS"/>
                <w:sz w:val="18"/>
                <w:szCs w:val="18"/>
              </w:rPr>
              <w:t xml:space="preserve">the order </w:t>
            </w:r>
            <w:r w:rsidR="00355E8D">
              <w:rPr>
                <w:rFonts w:ascii="Comic Sans MS" w:hAnsi="Comic Sans MS"/>
                <w:sz w:val="18"/>
                <w:szCs w:val="18"/>
              </w:rPr>
              <w:t>of the day</w:t>
            </w:r>
            <w:r w:rsidR="00B60245">
              <w:rPr>
                <w:rFonts w:ascii="Comic Sans MS" w:hAnsi="Comic Sans MS"/>
                <w:sz w:val="18"/>
                <w:szCs w:val="18"/>
              </w:rPr>
              <w:t xml:space="preserve"> with </w:t>
            </w:r>
            <w:r>
              <w:rPr>
                <w:rFonts w:ascii="Comic Sans MS" w:hAnsi="Comic Sans MS"/>
                <w:sz w:val="18"/>
                <w:szCs w:val="18"/>
              </w:rPr>
              <w:t xml:space="preserve">a focus on vocabulary, </w:t>
            </w:r>
            <w:r w:rsidR="00C522EB">
              <w:rPr>
                <w:rFonts w:ascii="Comic Sans MS" w:hAnsi="Comic Sans MS"/>
                <w:sz w:val="18"/>
                <w:szCs w:val="18"/>
              </w:rPr>
              <w:t>“next”, “then”, “after that”, “before”</w:t>
            </w:r>
            <w:r w:rsidR="004B6418">
              <w:rPr>
                <w:rFonts w:ascii="Comic Sans MS" w:hAnsi="Comic Sans MS"/>
                <w:sz w:val="18"/>
                <w:szCs w:val="18"/>
              </w:rPr>
              <w:t>.</w:t>
            </w:r>
            <w:r w:rsidR="00152656">
              <w:rPr>
                <w:rFonts w:ascii="Comic Sans MS" w:hAnsi="Comic Sans MS"/>
                <w:sz w:val="18"/>
                <w:szCs w:val="18"/>
              </w:rPr>
              <w:t xml:space="preserve">  </w:t>
            </w:r>
            <w:r w:rsidR="000E1EF2">
              <w:rPr>
                <w:rFonts w:ascii="Comic Sans MS" w:hAnsi="Comic Sans MS"/>
                <w:sz w:val="18"/>
                <w:szCs w:val="18"/>
              </w:rPr>
              <w:t xml:space="preserve">The </w:t>
            </w:r>
            <w:r w:rsidR="0029554E">
              <w:rPr>
                <w:rFonts w:ascii="Comic Sans MS" w:hAnsi="Comic Sans MS"/>
                <w:sz w:val="18"/>
                <w:szCs w:val="18"/>
              </w:rPr>
              <w:t>register offers daily exposure to days of the week, morning and afternoon</w:t>
            </w:r>
            <w:r w:rsidR="00ED3BA0">
              <w:rPr>
                <w:rFonts w:ascii="Comic Sans MS" w:hAnsi="Comic Sans MS"/>
                <w:sz w:val="18"/>
                <w:szCs w:val="18"/>
              </w:rPr>
              <w:t xml:space="preserve">, it gives us opportunity to talk about </w:t>
            </w:r>
            <w:r w:rsidR="00674B26">
              <w:rPr>
                <w:rFonts w:ascii="Comic Sans MS" w:hAnsi="Comic Sans MS"/>
                <w:sz w:val="18"/>
                <w:szCs w:val="18"/>
              </w:rPr>
              <w:t>what happens on certain days. W</w:t>
            </w:r>
            <w:r w:rsidR="007D4AC1">
              <w:rPr>
                <w:rFonts w:ascii="Comic Sans MS" w:hAnsi="Comic Sans MS"/>
                <w:sz w:val="18"/>
                <w:szCs w:val="18"/>
              </w:rPr>
              <w:t>h</w:t>
            </w:r>
            <w:r w:rsidR="00A21562">
              <w:rPr>
                <w:rFonts w:ascii="Comic Sans MS" w:hAnsi="Comic Sans MS"/>
                <w:sz w:val="18"/>
                <w:szCs w:val="18"/>
              </w:rPr>
              <w:t>at day do we have PE, singing or ‘Hot Chocolate Friday’?</w:t>
            </w:r>
          </w:p>
          <w:p w14:paraId="6E85AA4C" w14:textId="0E274867" w:rsidR="003B532A" w:rsidRDefault="003B532A" w:rsidP="00E40FBF">
            <w:pPr>
              <w:pStyle w:val="ListParagraph"/>
              <w:numPr>
                <w:ilvl w:val="0"/>
                <w:numId w:val="21"/>
              </w:numPr>
              <w:rPr>
                <w:rFonts w:ascii="Comic Sans MS" w:hAnsi="Comic Sans MS"/>
                <w:sz w:val="18"/>
                <w:szCs w:val="18"/>
              </w:rPr>
            </w:pPr>
            <w:r>
              <w:rPr>
                <w:rFonts w:ascii="Comic Sans MS" w:hAnsi="Comic Sans MS"/>
                <w:sz w:val="18"/>
                <w:szCs w:val="18"/>
              </w:rPr>
              <w:t>Planting – introduces changes over time and links to the concept of time – a day, week, year</w:t>
            </w:r>
            <w:r w:rsidR="00B2513E">
              <w:rPr>
                <w:rFonts w:ascii="Comic Sans MS" w:hAnsi="Comic Sans MS"/>
                <w:sz w:val="18"/>
                <w:szCs w:val="18"/>
              </w:rPr>
              <w:t>.</w:t>
            </w:r>
          </w:p>
          <w:p w14:paraId="4A3D684C" w14:textId="3C054AB5" w:rsidR="00AC5C46" w:rsidRPr="003B0626" w:rsidRDefault="003B0703" w:rsidP="003B0626">
            <w:pPr>
              <w:pStyle w:val="ListParagraph"/>
              <w:numPr>
                <w:ilvl w:val="0"/>
                <w:numId w:val="21"/>
              </w:numPr>
              <w:rPr>
                <w:rFonts w:ascii="Comic Sans MS" w:hAnsi="Comic Sans MS"/>
                <w:sz w:val="18"/>
                <w:szCs w:val="18"/>
              </w:rPr>
            </w:pPr>
            <w:r>
              <w:rPr>
                <w:rFonts w:ascii="Comic Sans MS" w:hAnsi="Comic Sans MS"/>
                <w:sz w:val="18"/>
                <w:szCs w:val="18"/>
              </w:rPr>
              <w:t>Re</w:t>
            </w:r>
            <w:r w:rsidR="00E539D5">
              <w:rPr>
                <w:rFonts w:ascii="Comic Sans MS" w:hAnsi="Comic Sans MS"/>
                <w:sz w:val="18"/>
                <w:szCs w:val="18"/>
              </w:rPr>
              <w:t>ligious festivals and significant dates on the calendar are shared with the children.</w:t>
            </w:r>
          </w:p>
        </w:tc>
      </w:tr>
      <w:tr w:rsidR="00312DF0" w:rsidRPr="00B40418" w14:paraId="49DB501E" w14:textId="77777777" w:rsidTr="00707EFF">
        <w:trPr>
          <w:trHeight w:val="363"/>
        </w:trPr>
        <w:tc>
          <w:tcPr>
            <w:tcW w:w="14459" w:type="dxa"/>
            <w:gridSpan w:val="6"/>
            <w:shd w:val="clear" w:color="auto" w:fill="FFFFFF" w:themeFill="background1"/>
          </w:tcPr>
          <w:p w14:paraId="6A513E98" w14:textId="1AFC06B6" w:rsidR="00AC5C46" w:rsidRPr="00333C11" w:rsidRDefault="00312DF0" w:rsidP="00333C11">
            <w:pPr>
              <w:jc w:val="center"/>
              <w:rPr>
                <w:rFonts w:ascii="Comic Sans MS" w:hAnsi="Comic Sans MS"/>
                <w:highlight w:val="yellow"/>
                <w:u w:val="single"/>
              </w:rPr>
            </w:pPr>
            <w:r w:rsidRPr="00E40FBF">
              <w:rPr>
                <w:rFonts w:ascii="Comic Sans MS" w:hAnsi="Comic Sans MS"/>
                <w:u w:val="single"/>
              </w:rPr>
              <w:t xml:space="preserve">Reception – </w:t>
            </w:r>
            <w:r w:rsidR="00FE69C3">
              <w:rPr>
                <w:rFonts w:ascii="Comic Sans MS" w:hAnsi="Comic Sans MS"/>
                <w:u w:val="single"/>
              </w:rPr>
              <w:t>Understanding the World</w:t>
            </w:r>
            <w:r w:rsidRPr="00E40FBF">
              <w:rPr>
                <w:rFonts w:ascii="Comic Sans MS" w:hAnsi="Comic Sans MS"/>
                <w:u w:val="single"/>
              </w:rPr>
              <w:t xml:space="preserve"> </w:t>
            </w:r>
          </w:p>
        </w:tc>
      </w:tr>
      <w:tr w:rsidR="00ED6530" w:rsidRPr="00B40418" w14:paraId="1564C264" w14:textId="77777777" w:rsidTr="00ED6530">
        <w:trPr>
          <w:trHeight w:val="1687"/>
        </w:trPr>
        <w:tc>
          <w:tcPr>
            <w:tcW w:w="2541" w:type="dxa"/>
            <w:shd w:val="clear" w:color="auto" w:fill="FFFFFF" w:themeFill="background1"/>
          </w:tcPr>
          <w:p w14:paraId="510ED63B" w14:textId="7049B08F" w:rsidR="007653A1" w:rsidRPr="008B3F47" w:rsidRDefault="003E7E64" w:rsidP="003C7A71">
            <w:pPr>
              <w:jc w:val="center"/>
              <w:rPr>
                <w:rFonts w:ascii="Comic Sans MS" w:hAnsi="Comic Sans MS"/>
                <w:sz w:val="20"/>
                <w:szCs w:val="20"/>
                <w:u w:val="single"/>
              </w:rPr>
            </w:pPr>
            <w:r w:rsidRPr="008B3F47">
              <w:rPr>
                <w:rFonts w:ascii="Comic Sans MS" w:hAnsi="Comic Sans MS"/>
                <w:sz w:val="20"/>
                <w:szCs w:val="20"/>
                <w:u w:val="single"/>
              </w:rPr>
              <w:t>Its’s Good to Be Me</w:t>
            </w:r>
          </w:p>
          <w:p w14:paraId="104C1EB2" w14:textId="77777777" w:rsidR="007653A1" w:rsidRPr="008B3F47" w:rsidRDefault="000F52B2" w:rsidP="00344F8E">
            <w:pPr>
              <w:pStyle w:val="ListParagraph"/>
              <w:numPr>
                <w:ilvl w:val="0"/>
                <w:numId w:val="25"/>
              </w:numPr>
              <w:ind w:left="180" w:hanging="180"/>
              <w:rPr>
                <w:rFonts w:ascii="Comic Sans MS" w:hAnsi="Comic Sans MS"/>
                <w:sz w:val="20"/>
                <w:szCs w:val="20"/>
              </w:rPr>
            </w:pPr>
            <w:r w:rsidRPr="008B3F47">
              <w:rPr>
                <w:rFonts w:ascii="Comic Sans MS" w:hAnsi="Comic Sans MS"/>
                <w:sz w:val="20"/>
                <w:szCs w:val="20"/>
              </w:rPr>
              <w:t>Moving from nursery to reception</w:t>
            </w:r>
          </w:p>
          <w:p w14:paraId="0E0AFA15" w14:textId="77777777" w:rsidR="000F52B2" w:rsidRPr="008B3F47" w:rsidRDefault="000F52B2" w:rsidP="00344F8E">
            <w:pPr>
              <w:pStyle w:val="ListParagraph"/>
              <w:numPr>
                <w:ilvl w:val="0"/>
                <w:numId w:val="25"/>
              </w:numPr>
              <w:ind w:left="180" w:hanging="180"/>
              <w:rPr>
                <w:rFonts w:ascii="Comic Sans MS" w:hAnsi="Comic Sans MS"/>
                <w:sz w:val="20"/>
                <w:szCs w:val="20"/>
              </w:rPr>
            </w:pPr>
            <w:r w:rsidRPr="008B3F47">
              <w:rPr>
                <w:rFonts w:ascii="Comic Sans MS" w:hAnsi="Comic Sans MS"/>
                <w:sz w:val="20"/>
                <w:szCs w:val="20"/>
              </w:rPr>
              <w:t>Changing of seasons, months, days, times throughout the day</w:t>
            </w:r>
          </w:p>
          <w:p w14:paraId="3FA87FA2" w14:textId="77777777" w:rsidR="000F52B2" w:rsidRPr="008B3F47" w:rsidRDefault="000F52B2" w:rsidP="00344F8E">
            <w:pPr>
              <w:pStyle w:val="ListParagraph"/>
              <w:numPr>
                <w:ilvl w:val="0"/>
                <w:numId w:val="25"/>
              </w:numPr>
              <w:ind w:left="180" w:hanging="180"/>
              <w:rPr>
                <w:rFonts w:ascii="Comic Sans MS" w:hAnsi="Comic Sans MS"/>
                <w:sz w:val="20"/>
                <w:szCs w:val="20"/>
              </w:rPr>
            </w:pPr>
            <w:r w:rsidRPr="008B3F47">
              <w:rPr>
                <w:rFonts w:ascii="Comic Sans MS" w:hAnsi="Comic Sans MS"/>
                <w:sz w:val="20"/>
                <w:szCs w:val="20"/>
              </w:rPr>
              <w:t>Own history and chronology of age of family member e.g. younger siblings, grandparents</w:t>
            </w:r>
          </w:p>
          <w:p w14:paraId="1777809C" w14:textId="132B08A1" w:rsidR="008B0E9E" w:rsidRPr="008B3F47" w:rsidRDefault="008B0E9E" w:rsidP="00344F8E">
            <w:pPr>
              <w:pStyle w:val="ListParagraph"/>
              <w:numPr>
                <w:ilvl w:val="0"/>
                <w:numId w:val="25"/>
              </w:numPr>
              <w:ind w:left="180" w:hanging="180"/>
              <w:rPr>
                <w:rFonts w:ascii="Comic Sans MS" w:hAnsi="Comic Sans MS"/>
                <w:sz w:val="20"/>
                <w:szCs w:val="20"/>
              </w:rPr>
            </w:pPr>
            <w:r w:rsidRPr="008B3F47">
              <w:rPr>
                <w:rFonts w:ascii="Comic Sans MS" w:hAnsi="Comic Sans MS"/>
                <w:sz w:val="20"/>
                <w:szCs w:val="20"/>
              </w:rPr>
              <w:t>Key events in the children’s lives e.g. siblings born, holidays, weddings</w:t>
            </w:r>
          </w:p>
        </w:tc>
        <w:tc>
          <w:tcPr>
            <w:tcW w:w="2683" w:type="dxa"/>
            <w:shd w:val="clear" w:color="auto" w:fill="FFFFFF" w:themeFill="background1"/>
          </w:tcPr>
          <w:p w14:paraId="2B6D901E" w14:textId="77777777" w:rsidR="003E7E64" w:rsidRPr="008B3F47" w:rsidRDefault="003E7E64" w:rsidP="003E7E64">
            <w:pPr>
              <w:jc w:val="center"/>
              <w:rPr>
                <w:rFonts w:ascii="Comic Sans MS" w:hAnsi="Comic Sans MS"/>
                <w:sz w:val="20"/>
                <w:szCs w:val="20"/>
                <w:u w:val="single"/>
              </w:rPr>
            </w:pPr>
            <w:r w:rsidRPr="008B3F47">
              <w:rPr>
                <w:rFonts w:ascii="Comic Sans MS" w:hAnsi="Comic Sans MS"/>
                <w:sz w:val="20"/>
                <w:szCs w:val="20"/>
                <w:u w:val="single"/>
              </w:rPr>
              <w:t xml:space="preserve">Let’s </w:t>
            </w:r>
            <w:r w:rsidR="007653A1" w:rsidRPr="008B3F47">
              <w:rPr>
                <w:rFonts w:ascii="Comic Sans MS" w:hAnsi="Comic Sans MS"/>
                <w:sz w:val="20"/>
                <w:szCs w:val="20"/>
                <w:u w:val="single"/>
              </w:rPr>
              <w:t>Celebrat</w:t>
            </w:r>
            <w:r w:rsidRPr="008B3F47">
              <w:rPr>
                <w:rFonts w:ascii="Comic Sans MS" w:hAnsi="Comic Sans MS"/>
                <w:sz w:val="20"/>
                <w:szCs w:val="20"/>
                <w:u w:val="single"/>
              </w:rPr>
              <w:t>e</w:t>
            </w:r>
          </w:p>
          <w:p w14:paraId="29D27004" w14:textId="72D61EF3" w:rsidR="00895BA8" w:rsidRPr="008B3F47" w:rsidRDefault="00895BA8" w:rsidP="00344F8E">
            <w:pPr>
              <w:pStyle w:val="ListParagraph"/>
              <w:numPr>
                <w:ilvl w:val="0"/>
                <w:numId w:val="26"/>
              </w:numPr>
              <w:ind w:left="225" w:hanging="284"/>
              <w:rPr>
                <w:rFonts w:ascii="Comic Sans MS" w:hAnsi="Comic Sans MS"/>
                <w:sz w:val="20"/>
                <w:szCs w:val="20"/>
              </w:rPr>
            </w:pPr>
            <w:r w:rsidRPr="008B3F47">
              <w:rPr>
                <w:rFonts w:ascii="Comic Sans MS" w:hAnsi="Comic Sans MS"/>
                <w:sz w:val="20"/>
                <w:szCs w:val="20"/>
              </w:rPr>
              <w:t>Birthdays</w:t>
            </w:r>
            <w:r w:rsidR="008B3F47">
              <w:rPr>
                <w:rFonts w:ascii="Comic Sans MS" w:hAnsi="Comic Sans MS"/>
                <w:sz w:val="20"/>
                <w:szCs w:val="20"/>
              </w:rPr>
              <w:t xml:space="preserve"> and our birthday display, who is 4 and who is 5, whose birthday has already happened, whose is coming up next</w:t>
            </w:r>
          </w:p>
          <w:p w14:paraId="3A213F1D" w14:textId="34954802" w:rsidR="009C50CD" w:rsidRPr="008B3F47" w:rsidRDefault="009C50CD" w:rsidP="00344F8E">
            <w:pPr>
              <w:pStyle w:val="ListParagraph"/>
              <w:numPr>
                <w:ilvl w:val="0"/>
                <w:numId w:val="26"/>
              </w:numPr>
              <w:ind w:left="225" w:hanging="284"/>
              <w:rPr>
                <w:rFonts w:ascii="Comic Sans MS" w:hAnsi="Comic Sans MS"/>
                <w:sz w:val="20"/>
                <w:szCs w:val="20"/>
              </w:rPr>
            </w:pPr>
            <w:r w:rsidRPr="008B3F47">
              <w:rPr>
                <w:rFonts w:ascii="Comic Sans MS" w:hAnsi="Comic Sans MS"/>
                <w:sz w:val="20"/>
                <w:szCs w:val="20"/>
              </w:rPr>
              <w:t>Remembrance Day</w:t>
            </w:r>
            <w:r w:rsidR="008B3F47">
              <w:rPr>
                <w:rFonts w:ascii="Comic Sans MS" w:hAnsi="Comic Sans MS"/>
                <w:sz w:val="20"/>
                <w:szCs w:val="20"/>
              </w:rPr>
              <w:t xml:space="preserve"> – world wars</w:t>
            </w:r>
          </w:p>
          <w:p w14:paraId="07D888D9" w14:textId="2A45D419" w:rsidR="007653A1" w:rsidRPr="008B3F47" w:rsidRDefault="007653A1" w:rsidP="00344F8E">
            <w:pPr>
              <w:pStyle w:val="ListParagraph"/>
              <w:numPr>
                <w:ilvl w:val="0"/>
                <w:numId w:val="26"/>
              </w:numPr>
              <w:ind w:left="225" w:hanging="284"/>
              <w:rPr>
                <w:rFonts w:ascii="Comic Sans MS" w:hAnsi="Comic Sans MS"/>
                <w:sz w:val="20"/>
                <w:szCs w:val="20"/>
              </w:rPr>
            </w:pPr>
            <w:r w:rsidRPr="008B3F47">
              <w:rPr>
                <w:rFonts w:ascii="Comic Sans MS" w:hAnsi="Comic Sans MS"/>
                <w:sz w:val="20"/>
                <w:szCs w:val="20"/>
              </w:rPr>
              <w:t>Looking at</w:t>
            </w:r>
            <w:r w:rsidR="008476A4" w:rsidRPr="008B3F47">
              <w:rPr>
                <w:rFonts w:ascii="Comic Sans MS" w:hAnsi="Comic Sans MS"/>
                <w:sz w:val="20"/>
                <w:szCs w:val="20"/>
              </w:rPr>
              <w:t xml:space="preserve"> long standing </w:t>
            </w:r>
            <w:r w:rsidRPr="008B3F47">
              <w:rPr>
                <w:rFonts w:ascii="Comic Sans MS" w:hAnsi="Comic Sans MS"/>
                <w:sz w:val="20"/>
                <w:szCs w:val="20"/>
              </w:rPr>
              <w:t>traditions</w:t>
            </w:r>
            <w:r w:rsidR="008B3F47">
              <w:rPr>
                <w:rFonts w:ascii="Comic Sans MS" w:hAnsi="Comic Sans MS"/>
                <w:sz w:val="20"/>
                <w:szCs w:val="20"/>
              </w:rPr>
              <w:t xml:space="preserve"> when learning about key festivals and celebrations</w:t>
            </w:r>
          </w:p>
          <w:p w14:paraId="2908875C" w14:textId="2AB0D217" w:rsidR="00C877AA" w:rsidRPr="008B3F47" w:rsidRDefault="008476A4" w:rsidP="00344F8E">
            <w:pPr>
              <w:pStyle w:val="ListParagraph"/>
              <w:numPr>
                <w:ilvl w:val="0"/>
                <w:numId w:val="26"/>
              </w:numPr>
              <w:ind w:left="225" w:hanging="284"/>
              <w:textAlignment w:val="baseline"/>
              <w:rPr>
                <w:rFonts w:ascii="Comic Sans MS" w:eastAsia="Times New Roman" w:hAnsi="Comic Sans MS" w:cs="Segoe UI"/>
                <w:sz w:val="20"/>
                <w:szCs w:val="20"/>
                <w:lang w:eastAsia="en-GB"/>
              </w:rPr>
            </w:pPr>
            <w:r w:rsidRPr="008B3F47">
              <w:rPr>
                <w:rFonts w:ascii="Comic Sans MS" w:eastAsia="Times New Roman" w:hAnsi="Comic Sans MS" w:cs="Segoe UI"/>
                <w:sz w:val="20"/>
                <w:szCs w:val="20"/>
                <w:lang w:eastAsia="en-GB"/>
              </w:rPr>
              <w:t>Special places</w:t>
            </w:r>
            <w:r w:rsidR="00C877AA" w:rsidRPr="008B3F47">
              <w:rPr>
                <w:rFonts w:ascii="Comic Sans MS" w:eastAsia="Times New Roman" w:hAnsi="Comic Sans MS" w:cs="Segoe UI"/>
                <w:sz w:val="20"/>
                <w:szCs w:val="20"/>
                <w:lang w:eastAsia="en-GB"/>
              </w:rPr>
              <w:t xml:space="preserve"> and their history</w:t>
            </w:r>
          </w:p>
          <w:p w14:paraId="74043D5B" w14:textId="5C788615" w:rsidR="008476A4" w:rsidRPr="008B3F47" w:rsidRDefault="008476A4" w:rsidP="00344F8E">
            <w:pPr>
              <w:pStyle w:val="ListParagraph"/>
              <w:numPr>
                <w:ilvl w:val="0"/>
                <w:numId w:val="26"/>
              </w:numPr>
              <w:ind w:left="225" w:hanging="284"/>
              <w:textAlignment w:val="baseline"/>
              <w:rPr>
                <w:rFonts w:ascii="Comic Sans MS" w:eastAsia="Times New Roman" w:hAnsi="Comic Sans MS" w:cs="Segoe UI"/>
                <w:sz w:val="20"/>
                <w:szCs w:val="20"/>
                <w:lang w:eastAsia="en-GB"/>
              </w:rPr>
            </w:pPr>
            <w:r w:rsidRPr="008B3F47">
              <w:rPr>
                <w:rFonts w:ascii="Comic Sans MS" w:eastAsia="Times New Roman" w:hAnsi="Comic Sans MS" w:cs="Segoe UI"/>
                <w:sz w:val="20"/>
                <w:szCs w:val="20"/>
                <w:lang w:eastAsia="en-GB"/>
              </w:rPr>
              <w:lastRenderedPageBreak/>
              <w:t>Christmas story</w:t>
            </w:r>
          </w:p>
          <w:p w14:paraId="3A81CB36" w14:textId="77777777" w:rsidR="008476A4" w:rsidRPr="008B3F47" w:rsidRDefault="008476A4" w:rsidP="008476A4">
            <w:pPr>
              <w:textAlignment w:val="baseline"/>
              <w:rPr>
                <w:rFonts w:ascii="Comic Sans MS" w:hAnsi="Comic Sans MS"/>
                <w:sz w:val="20"/>
                <w:szCs w:val="20"/>
              </w:rPr>
            </w:pPr>
          </w:p>
          <w:p w14:paraId="5E8D907A" w14:textId="02240288" w:rsidR="00283C77" w:rsidRPr="008B3F47" w:rsidRDefault="00283C77" w:rsidP="008476A4">
            <w:pPr>
              <w:textAlignment w:val="baseline"/>
              <w:rPr>
                <w:rFonts w:ascii="Comic Sans MS" w:hAnsi="Comic Sans MS"/>
                <w:sz w:val="20"/>
                <w:szCs w:val="20"/>
              </w:rPr>
            </w:pPr>
          </w:p>
        </w:tc>
        <w:tc>
          <w:tcPr>
            <w:tcW w:w="2537" w:type="dxa"/>
            <w:shd w:val="clear" w:color="auto" w:fill="FFFFFF" w:themeFill="background1"/>
          </w:tcPr>
          <w:p w14:paraId="62314340" w14:textId="77777777" w:rsidR="003E7E64" w:rsidRPr="008B3F47" w:rsidRDefault="003E7E64" w:rsidP="003E7E64">
            <w:pPr>
              <w:jc w:val="center"/>
              <w:rPr>
                <w:rFonts w:ascii="Comic Sans MS" w:hAnsi="Comic Sans MS"/>
                <w:sz w:val="20"/>
                <w:szCs w:val="20"/>
                <w:u w:val="single"/>
              </w:rPr>
            </w:pPr>
            <w:r w:rsidRPr="008B3F47">
              <w:rPr>
                <w:rFonts w:ascii="Comic Sans MS" w:hAnsi="Comic Sans MS"/>
                <w:sz w:val="20"/>
                <w:szCs w:val="20"/>
                <w:u w:val="single"/>
              </w:rPr>
              <w:lastRenderedPageBreak/>
              <w:t>Our Community</w:t>
            </w:r>
          </w:p>
          <w:p w14:paraId="06633A0F" w14:textId="25FB9F2A" w:rsidR="00667EFF" w:rsidRPr="008B3F47" w:rsidRDefault="00667EFF" w:rsidP="00667EFF">
            <w:pPr>
              <w:pStyle w:val="ListParagraph"/>
              <w:numPr>
                <w:ilvl w:val="0"/>
                <w:numId w:val="28"/>
              </w:numPr>
              <w:ind w:left="181" w:hanging="181"/>
              <w:textAlignment w:val="baseline"/>
              <w:rPr>
                <w:rFonts w:ascii="Comic Sans MS" w:eastAsia="Times New Roman" w:hAnsi="Comic Sans MS" w:cs="Segoe UI"/>
                <w:sz w:val="20"/>
                <w:szCs w:val="20"/>
                <w:lang w:eastAsia="en-GB"/>
              </w:rPr>
            </w:pPr>
            <w:r w:rsidRPr="008B3F47">
              <w:rPr>
                <w:rFonts w:ascii="Comic Sans MS" w:eastAsia="Times New Roman" w:hAnsi="Comic Sans MS" w:cs="Segoe UI"/>
                <w:sz w:val="20"/>
                <w:szCs w:val="20"/>
                <w:lang w:eastAsia="en-GB"/>
              </w:rPr>
              <w:t>Future careers linked to learning about jobs in the community</w:t>
            </w:r>
          </w:p>
          <w:p w14:paraId="21499D0A" w14:textId="35959642" w:rsidR="00A40B0D" w:rsidRPr="008B3F47" w:rsidRDefault="00A40B0D" w:rsidP="00667EFF">
            <w:pPr>
              <w:pStyle w:val="ListParagraph"/>
              <w:numPr>
                <w:ilvl w:val="0"/>
                <w:numId w:val="28"/>
              </w:numPr>
              <w:ind w:left="181" w:hanging="181"/>
              <w:textAlignment w:val="baseline"/>
              <w:rPr>
                <w:rFonts w:ascii="Comic Sans MS" w:eastAsia="Times New Roman" w:hAnsi="Comic Sans MS" w:cs="Segoe UI"/>
                <w:sz w:val="20"/>
                <w:szCs w:val="20"/>
                <w:lang w:eastAsia="en-GB"/>
              </w:rPr>
            </w:pPr>
            <w:r w:rsidRPr="008B3F47">
              <w:rPr>
                <w:rFonts w:ascii="Comic Sans MS" w:eastAsia="Times New Roman" w:hAnsi="Comic Sans MS" w:cs="Segoe UI"/>
                <w:sz w:val="20"/>
                <w:szCs w:val="20"/>
                <w:lang w:eastAsia="en-GB"/>
              </w:rPr>
              <w:t>Learning about our community in the past, such as changes to the police and fire fighters uniforms, vehicles, station, etc</w:t>
            </w:r>
          </w:p>
          <w:p w14:paraId="77EC7C2E" w14:textId="06375B70" w:rsidR="008476A4" w:rsidRPr="008B3F47" w:rsidRDefault="008476A4" w:rsidP="008476A4">
            <w:pPr>
              <w:rPr>
                <w:rFonts w:ascii="Comic Sans MS" w:hAnsi="Comic Sans MS"/>
                <w:sz w:val="20"/>
                <w:szCs w:val="20"/>
              </w:rPr>
            </w:pPr>
          </w:p>
        </w:tc>
        <w:tc>
          <w:tcPr>
            <w:tcW w:w="2162" w:type="dxa"/>
            <w:shd w:val="clear" w:color="auto" w:fill="FFFFFF" w:themeFill="background1"/>
          </w:tcPr>
          <w:p w14:paraId="0715FA40" w14:textId="37938D70" w:rsidR="007653A1" w:rsidRPr="008B3F47" w:rsidRDefault="003E7E64" w:rsidP="003C7A71">
            <w:pPr>
              <w:jc w:val="center"/>
              <w:rPr>
                <w:rFonts w:ascii="Comic Sans MS" w:hAnsi="Comic Sans MS"/>
                <w:sz w:val="20"/>
                <w:szCs w:val="20"/>
                <w:u w:val="single"/>
              </w:rPr>
            </w:pPr>
            <w:r w:rsidRPr="008B3F47">
              <w:rPr>
                <w:rFonts w:ascii="Comic Sans MS" w:hAnsi="Comic Sans MS"/>
                <w:sz w:val="20"/>
                <w:szCs w:val="20"/>
                <w:u w:val="single"/>
              </w:rPr>
              <w:t>The Living World</w:t>
            </w:r>
          </w:p>
          <w:p w14:paraId="082BAC7A" w14:textId="77777777" w:rsidR="007653A1" w:rsidRPr="008B3F47" w:rsidRDefault="00ED6530" w:rsidP="00ED6530">
            <w:pPr>
              <w:pStyle w:val="ListParagraph"/>
              <w:numPr>
                <w:ilvl w:val="0"/>
                <w:numId w:val="30"/>
              </w:numPr>
              <w:ind w:left="66" w:hanging="142"/>
              <w:rPr>
                <w:rFonts w:ascii="Comic Sans MS" w:hAnsi="Comic Sans MS"/>
                <w:sz w:val="20"/>
                <w:szCs w:val="20"/>
              </w:rPr>
            </w:pPr>
            <w:r w:rsidRPr="008B3F47">
              <w:rPr>
                <w:rFonts w:ascii="Comic Sans MS" w:hAnsi="Comic Sans MS"/>
                <w:sz w:val="20"/>
                <w:szCs w:val="20"/>
              </w:rPr>
              <w:t>Animals and their young</w:t>
            </w:r>
          </w:p>
          <w:p w14:paraId="3CECC928" w14:textId="77777777" w:rsidR="00ED6530" w:rsidRPr="008B3F47" w:rsidRDefault="00ED6530" w:rsidP="00ED6530">
            <w:pPr>
              <w:pStyle w:val="ListParagraph"/>
              <w:numPr>
                <w:ilvl w:val="0"/>
                <w:numId w:val="30"/>
              </w:numPr>
              <w:ind w:left="66" w:hanging="142"/>
              <w:rPr>
                <w:rFonts w:ascii="Comic Sans MS" w:hAnsi="Comic Sans MS"/>
                <w:sz w:val="20"/>
                <w:szCs w:val="20"/>
              </w:rPr>
            </w:pPr>
            <w:r w:rsidRPr="008B3F47">
              <w:rPr>
                <w:rFonts w:ascii="Comic Sans MS" w:hAnsi="Comic Sans MS"/>
                <w:sz w:val="20"/>
                <w:szCs w:val="20"/>
              </w:rPr>
              <w:t xml:space="preserve">Observations of animals and plants </w:t>
            </w:r>
          </w:p>
          <w:p w14:paraId="545FED46" w14:textId="77777777" w:rsidR="00ED6530" w:rsidRPr="008B3F47" w:rsidRDefault="00ED6530" w:rsidP="00ED6530">
            <w:pPr>
              <w:pStyle w:val="ListParagraph"/>
              <w:numPr>
                <w:ilvl w:val="0"/>
                <w:numId w:val="30"/>
              </w:numPr>
              <w:ind w:left="66" w:hanging="142"/>
              <w:rPr>
                <w:rFonts w:ascii="Comic Sans MS" w:hAnsi="Comic Sans MS"/>
                <w:sz w:val="20"/>
                <w:szCs w:val="20"/>
              </w:rPr>
            </w:pPr>
            <w:r w:rsidRPr="008B3F47">
              <w:rPr>
                <w:rFonts w:ascii="Comic Sans MS" w:hAnsi="Comic Sans MS"/>
                <w:sz w:val="20"/>
                <w:szCs w:val="20"/>
              </w:rPr>
              <w:t>Growing – how do plants change as they grow</w:t>
            </w:r>
          </w:p>
          <w:p w14:paraId="2588BD6F" w14:textId="77777777" w:rsidR="009F6AFB" w:rsidRPr="008B3F47" w:rsidRDefault="009F6AFB" w:rsidP="00ED6530">
            <w:pPr>
              <w:pStyle w:val="ListParagraph"/>
              <w:numPr>
                <w:ilvl w:val="0"/>
                <w:numId w:val="30"/>
              </w:numPr>
              <w:ind w:left="66" w:hanging="142"/>
              <w:rPr>
                <w:rFonts w:ascii="Comic Sans MS" w:hAnsi="Comic Sans MS"/>
                <w:sz w:val="20"/>
                <w:szCs w:val="20"/>
              </w:rPr>
            </w:pPr>
            <w:r w:rsidRPr="008B3F47">
              <w:rPr>
                <w:rFonts w:ascii="Comic Sans MS" w:hAnsi="Comic Sans MS"/>
                <w:sz w:val="20"/>
                <w:szCs w:val="20"/>
              </w:rPr>
              <w:t xml:space="preserve">Growing – human life cycle </w:t>
            </w:r>
          </w:p>
          <w:p w14:paraId="4664D74A" w14:textId="272D5EF2" w:rsidR="00CF039F" w:rsidRPr="008B3F47" w:rsidRDefault="00CF039F" w:rsidP="00ED6530">
            <w:pPr>
              <w:pStyle w:val="ListParagraph"/>
              <w:numPr>
                <w:ilvl w:val="0"/>
                <w:numId w:val="30"/>
              </w:numPr>
              <w:ind w:left="66" w:hanging="142"/>
              <w:rPr>
                <w:rFonts w:ascii="Comic Sans MS" w:hAnsi="Comic Sans MS"/>
                <w:sz w:val="20"/>
                <w:szCs w:val="20"/>
              </w:rPr>
            </w:pPr>
            <w:r w:rsidRPr="008B3F47">
              <w:rPr>
                <w:rFonts w:ascii="Comic Sans MS" w:hAnsi="Comic Sans MS"/>
                <w:sz w:val="20"/>
                <w:szCs w:val="20"/>
              </w:rPr>
              <w:t>Photos of the children as babies – how have we changed</w:t>
            </w:r>
          </w:p>
        </w:tc>
        <w:tc>
          <w:tcPr>
            <w:tcW w:w="2277" w:type="dxa"/>
            <w:shd w:val="clear" w:color="auto" w:fill="FFFFFF" w:themeFill="background1"/>
          </w:tcPr>
          <w:p w14:paraId="3B732F58" w14:textId="0C2D513F" w:rsidR="007653A1" w:rsidRPr="008B3F47" w:rsidRDefault="003E7E64" w:rsidP="003C7A71">
            <w:pPr>
              <w:jc w:val="center"/>
              <w:rPr>
                <w:rFonts w:ascii="Comic Sans MS" w:hAnsi="Comic Sans MS"/>
                <w:sz w:val="20"/>
                <w:szCs w:val="20"/>
                <w:u w:val="single"/>
              </w:rPr>
            </w:pPr>
            <w:r w:rsidRPr="008B3F47">
              <w:rPr>
                <w:rFonts w:ascii="Comic Sans MS" w:hAnsi="Comic Sans MS"/>
                <w:sz w:val="20"/>
                <w:szCs w:val="20"/>
                <w:u w:val="single"/>
              </w:rPr>
              <w:t>The Natural World</w:t>
            </w:r>
          </w:p>
          <w:p w14:paraId="0809A27A" w14:textId="384107B5" w:rsidR="00AC3546" w:rsidRPr="008B3F47" w:rsidRDefault="007653A1" w:rsidP="00AC3546">
            <w:pPr>
              <w:pStyle w:val="ListParagraph"/>
              <w:numPr>
                <w:ilvl w:val="0"/>
                <w:numId w:val="29"/>
              </w:numPr>
              <w:ind w:left="107" w:hanging="188"/>
              <w:rPr>
                <w:rStyle w:val="normaltextrun"/>
                <w:rFonts w:ascii="Comic Sans MS" w:hAnsi="Comic Sans MS"/>
                <w:color w:val="000000"/>
                <w:sz w:val="20"/>
                <w:szCs w:val="20"/>
                <w:shd w:val="clear" w:color="auto" w:fill="FFFFFF"/>
              </w:rPr>
            </w:pPr>
            <w:r w:rsidRPr="008B3F47">
              <w:rPr>
                <w:rStyle w:val="normaltextrun"/>
                <w:rFonts w:ascii="Comic Sans MS" w:hAnsi="Comic Sans MS"/>
                <w:color w:val="000000"/>
                <w:sz w:val="20"/>
                <w:szCs w:val="20"/>
                <w:shd w:val="clear" w:color="auto" w:fill="FFFFFF"/>
              </w:rPr>
              <w:t>Retelling key events </w:t>
            </w:r>
            <w:proofErr w:type="spellStart"/>
            <w:r w:rsidRPr="008B3F47">
              <w:rPr>
                <w:rStyle w:val="normaltextrun"/>
                <w:rFonts w:ascii="Comic Sans MS" w:hAnsi="Comic Sans MS"/>
                <w:color w:val="000000"/>
                <w:sz w:val="20"/>
                <w:szCs w:val="20"/>
                <w:shd w:val="clear" w:color="auto" w:fill="FFFFFF"/>
              </w:rPr>
              <w:t>e</w:t>
            </w:r>
            <w:r w:rsidR="00EC670C" w:rsidRPr="008B3F47">
              <w:rPr>
                <w:rStyle w:val="normaltextrun"/>
                <w:rFonts w:ascii="Comic Sans MS" w:hAnsi="Comic Sans MS"/>
                <w:color w:val="000000"/>
                <w:sz w:val="20"/>
                <w:szCs w:val="20"/>
                <w:shd w:val="clear" w:color="auto" w:fill="FFFFFF"/>
              </w:rPr>
              <w:t>.</w:t>
            </w:r>
            <w:r w:rsidRPr="008B3F47">
              <w:rPr>
                <w:rStyle w:val="normaltextrun"/>
                <w:rFonts w:ascii="Comic Sans MS" w:hAnsi="Comic Sans MS"/>
                <w:color w:val="000000"/>
                <w:sz w:val="20"/>
                <w:szCs w:val="20"/>
                <w:shd w:val="clear" w:color="auto" w:fill="FFFFFF"/>
              </w:rPr>
              <w:t>g</w:t>
            </w:r>
            <w:proofErr w:type="spellEnd"/>
            <w:r w:rsidRPr="008B3F47">
              <w:rPr>
                <w:rStyle w:val="normaltextrun"/>
                <w:rFonts w:ascii="Comic Sans MS" w:hAnsi="Comic Sans MS"/>
                <w:color w:val="000000"/>
                <w:sz w:val="20"/>
                <w:szCs w:val="20"/>
                <w:shd w:val="clear" w:color="auto" w:fill="FFFFFF"/>
              </w:rPr>
              <w:t> school trip</w:t>
            </w:r>
          </w:p>
          <w:p w14:paraId="4E8DA4BE" w14:textId="1551859F" w:rsidR="00AC3546" w:rsidRPr="008B3F47" w:rsidRDefault="00AC3546" w:rsidP="00AC3546">
            <w:pPr>
              <w:pStyle w:val="ListParagraph"/>
              <w:numPr>
                <w:ilvl w:val="0"/>
                <w:numId w:val="29"/>
              </w:numPr>
              <w:ind w:left="107" w:hanging="188"/>
              <w:rPr>
                <w:rStyle w:val="eop"/>
                <w:rFonts w:ascii="Comic Sans MS" w:hAnsi="Comic Sans MS"/>
                <w:color w:val="000000"/>
                <w:sz w:val="20"/>
                <w:szCs w:val="20"/>
                <w:shd w:val="clear" w:color="auto" w:fill="FFFFFF"/>
              </w:rPr>
            </w:pPr>
            <w:r w:rsidRPr="008B3F47">
              <w:rPr>
                <w:rStyle w:val="eop"/>
                <w:rFonts w:ascii="Comic Sans MS" w:hAnsi="Comic Sans MS"/>
                <w:color w:val="000000"/>
                <w:sz w:val="20"/>
                <w:szCs w:val="20"/>
                <w:shd w:val="clear" w:color="auto" w:fill="FFFFFF"/>
              </w:rPr>
              <w:t>C</w:t>
            </w:r>
            <w:r w:rsidRPr="008B3F47">
              <w:rPr>
                <w:rStyle w:val="eop"/>
                <w:rFonts w:ascii="Comic Sans MS" w:hAnsi="Comic Sans MS"/>
                <w:sz w:val="20"/>
                <w:szCs w:val="20"/>
              </w:rPr>
              <w:t>ooking on a campfire – changes in how people cook food over time</w:t>
            </w:r>
          </w:p>
          <w:p w14:paraId="4838AF4D" w14:textId="51692ED6" w:rsidR="008476A4" w:rsidRPr="008B3F47" w:rsidRDefault="008476A4" w:rsidP="00044695">
            <w:pPr>
              <w:pStyle w:val="ListParagraph"/>
              <w:numPr>
                <w:ilvl w:val="0"/>
                <w:numId w:val="29"/>
              </w:numPr>
              <w:ind w:left="107" w:hanging="188"/>
              <w:rPr>
                <w:rStyle w:val="eop"/>
                <w:rFonts w:ascii="Comic Sans MS" w:hAnsi="Comic Sans MS"/>
                <w:color w:val="000000"/>
                <w:sz w:val="20"/>
                <w:szCs w:val="20"/>
                <w:shd w:val="clear" w:color="auto" w:fill="FFFFFF"/>
              </w:rPr>
            </w:pPr>
            <w:r w:rsidRPr="008B3F47">
              <w:rPr>
                <w:rStyle w:val="eop"/>
                <w:rFonts w:ascii="Comic Sans MS" w:hAnsi="Comic Sans MS"/>
                <w:color w:val="000000"/>
                <w:sz w:val="20"/>
                <w:szCs w:val="20"/>
                <w:shd w:val="clear" w:color="auto" w:fill="FFFFFF"/>
              </w:rPr>
              <w:t>Life cycles</w:t>
            </w:r>
            <w:r w:rsidR="00044695" w:rsidRPr="008B3F47">
              <w:rPr>
                <w:rStyle w:val="eop"/>
                <w:rFonts w:ascii="Comic Sans MS" w:hAnsi="Comic Sans MS"/>
                <w:color w:val="000000"/>
                <w:sz w:val="20"/>
                <w:szCs w:val="20"/>
                <w:shd w:val="clear" w:color="auto" w:fill="FFFFFF"/>
              </w:rPr>
              <w:t xml:space="preserve"> of animals </w:t>
            </w:r>
          </w:p>
          <w:p w14:paraId="7972047E" w14:textId="00BE8FFE" w:rsidR="008476A4" w:rsidRPr="008B3F47" w:rsidRDefault="008476A4" w:rsidP="00044695">
            <w:pPr>
              <w:pStyle w:val="ListParagraph"/>
              <w:numPr>
                <w:ilvl w:val="0"/>
                <w:numId w:val="29"/>
              </w:numPr>
              <w:ind w:left="107" w:hanging="188"/>
              <w:rPr>
                <w:rStyle w:val="eop"/>
                <w:rFonts w:ascii="Comic Sans MS" w:hAnsi="Comic Sans MS"/>
                <w:color w:val="000000"/>
                <w:sz w:val="20"/>
                <w:szCs w:val="20"/>
                <w:shd w:val="clear" w:color="auto" w:fill="FFFFFF"/>
              </w:rPr>
            </w:pPr>
            <w:r w:rsidRPr="008B3F47">
              <w:rPr>
                <w:rStyle w:val="eop"/>
                <w:rFonts w:ascii="Comic Sans MS" w:hAnsi="Comic Sans MS"/>
                <w:color w:val="000000"/>
                <w:sz w:val="20"/>
                <w:szCs w:val="20"/>
                <w:shd w:val="clear" w:color="auto" w:fill="FFFFFF"/>
              </w:rPr>
              <w:t>Light and day</w:t>
            </w:r>
          </w:p>
          <w:p w14:paraId="25A3FEFC" w14:textId="22FA440E" w:rsidR="00141E8C" w:rsidRPr="008B3F47" w:rsidRDefault="008476A4" w:rsidP="00044695">
            <w:pPr>
              <w:pStyle w:val="ListParagraph"/>
              <w:numPr>
                <w:ilvl w:val="0"/>
                <w:numId w:val="29"/>
              </w:numPr>
              <w:ind w:left="107" w:hanging="188"/>
              <w:rPr>
                <w:rFonts w:ascii="Comic Sans MS" w:hAnsi="Comic Sans MS"/>
                <w:sz w:val="20"/>
                <w:szCs w:val="20"/>
              </w:rPr>
            </w:pPr>
            <w:r w:rsidRPr="008B3F47">
              <w:rPr>
                <w:rFonts w:ascii="Comic Sans MS" w:hAnsi="Comic Sans MS"/>
                <w:sz w:val="20"/>
                <w:szCs w:val="20"/>
              </w:rPr>
              <w:t>How do trees change throughout the year</w:t>
            </w:r>
            <w:r w:rsidR="00044695" w:rsidRPr="008B3F47">
              <w:rPr>
                <w:rFonts w:ascii="Comic Sans MS" w:hAnsi="Comic Sans MS"/>
                <w:sz w:val="20"/>
                <w:szCs w:val="20"/>
              </w:rPr>
              <w:t xml:space="preserve"> – seasonal changes and the cycle of this</w:t>
            </w:r>
          </w:p>
        </w:tc>
        <w:tc>
          <w:tcPr>
            <w:tcW w:w="2259" w:type="dxa"/>
            <w:shd w:val="clear" w:color="auto" w:fill="FFFFFF" w:themeFill="background1"/>
          </w:tcPr>
          <w:p w14:paraId="6D4FA9B0" w14:textId="77777777" w:rsidR="003E7E64" w:rsidRPr="008B3F47" w:rsidRDefault="003E7E64" w:rsidP="003E7E64">
            <w:pPr>
              <w:jc w:val="center"/>
              <w:rPr>
                <w:rFonts w:ascii="Comic Sans MS" w:hAnsi="Comic Sans MS"/>
                <w:sz w:val="20"/>
                <w:szCs w:val="20"/>
                <w:u w:val="single"/>
              </w:rPr>
            </w:pPr>
            <w:r w:rsidRPr="008B3F47">
              <w:rPr>
                <w:rFonts w:ascii="Comic Sans MS" w:hAnsi="Comic Sans MS"/>
                <w:sz w:val="20"/>
                <w:szCs w:val="20"/>
                <w:u w:val="single"/>
              </w:rPr>
              <w:t>Once upon a time</w:t>
            </w:r>
          </w:p>
          <w:p w14:paraId="2839AAAC" w14:textId="59D64D3E" w:rsidR="008476A4" w:rsidRPr="008B3F47" w:rsidRDefault="00667EFF" w:rsidP="00667EFF">
            <w:pPr>
              <w:pStyle w:val="ListParagraph"/>
              <w:numPr>
                <w:ilvl w:val="0"/>
                <w:numId w:val="27"/>
              </w:numPr>
              <w:ind w:left="220" w:hanging="216"/>
              <w:rPr>
                <w:rFonts w:ascii="Comic Sans MS" w:eastAsia="Times New Roman" w:hAnsi="Comic Sans MS" w:cs="Segoe UI"/>
                <w:sz w:val="20"/>
                <w:szCs w:val="20"/>
                <w:lang w:eastAsia="en-GB"/>
              </w:rPr>
            </w:pPr>
            <w:r w:rsidRPr="008B3F47">
              <w:rPr>
                <w:rFonts w:ascii="Comic Sans MS" w:hAnsi="Comic Sans MS"/>
                <w:sz w:val="20"/>
                <w:szCs w:val="20"/>
              </w:rPr>
              <w:t>Using picture books to learn about changes e.g. a kettle on a hob not plugged in to the socket</w:t>
            </w:r>
          </w:p>
          <w:p w14:paraId="0166926A" w14:textId="7CFD989D" w:rsidR="00667EFF" w:rsidRPr="008B3F47" w:rsidRDefault="00667EFF" w:rsidP="00EC670C">
            <w:pPr>
              <w:pStyle w:val="ListParagraph"/>
              <w:numPr>
                <w:ilvl w:val="0"/>
                <w:numId w:val="27"/>
              </w:numPr>
              <w:ind w:left="220" w:hanging="216"/>
              <w:rPr>
                <w:rFonts w:ascii="Comic Sans MS" w:eastAsia="Times New Roman" w:hAnsi="Comic Sans MS" w:cs="Segoe UI"/>
                <w:sz w:val="20"/>
                <w:szCs w:val="20"/>
                <w:lang w:eastAsia="en-GB"/>
              </w:rPr>
            </w:pPr>
            <w:r w:rsidRPr="008B3F47">
              <w:rPr>
                <w:rFonts w:ascii="Comic Sans MS" w:eastAsia="Times New Roman" w:hAnsi="Comic Sans MS" w:cs="Segoe UI"/>
                <w:sz w:val="20"/>
                <w:szCs w:val="20"/>
                <w:lang w:eastAsia="en-GB"/>
              </w:rPr>
              <w:t xml:space="preserve">Learning about traditional tales </w:t>
            </w:r>
          </w:p>
          <w:p w14:paraId="2BF48426" w14:textId="64D580A3" w:rsidR="00E26FD2" w:rsidRPr="008B3F47" w:rsidRDefault="00EC670C" w:rsidP="00E26FD2">
            <w:pPr>
              <w:pStyle w:val="ListParagraph"/>
              <w:numPr>
                <w:ilvl w:val="0"/>
                <w:numId w:val="27"/>
              </w:numPr>
              <w:ind w:left="220" w:hanging="216"/>
              <w:rPr>
                <w:rFonts w:ascii="Comic Sans MS" w:eastAsia="Times New Roman" w:hAnsi="Comic Sans MS" w:cs="Segoe UI"/>
                <w:sz w:val="20"/>
                <w:szCs w:val="20"/>
                <w:lang w:eastAsia="en-GB"/>
              </w:rPr>
            </w:pPr>
            <w:r w:rsidRPr="008B3F47">
              <w:rPr>
                <w:rFonts w:ascii="Comic Sans MS" w:eastAsia="Times New Roman" w:hAnsi="Comic Sans MS" w:cs="Segoe UI"/>
                <w:sz w:val="20"/>
                <w:szCs w:val="20"/>
                <w:lang w:eastAsia="en-GB"/>
              </w:rPr>
              <w:t>Using pictures in traditional tales to learn about changes e.g. to homes</w:t>
            </w:r>
          </w:p>
          <w:p w14:paraId="4F0B0A4E" w14:textId="6DE0916C" w:rsidR="00E26FD2" w:rsidRPr="008B3F47" w:rsidRDefault="00E26FD2" w:rsidP="00E26FD2">
            <w:pPr>
              <w:pStyle w:val="ListParagraph"/>
              <w:numPr>
                <w:ilvl w:val="0"/>
                <w:numId w:val="27"/>
              </w:numPr>
              <w:ind w:left="220" w:hanging="216"/>
              <w:rPr>
                <w:rFonts w:ascii="Comic Sans MS" w:eastAsia="Times New Roman" w:hAnsi="Comic Sans MS" w:cs="Segoe UI"/>
                <w:sz w:val="20"/>
                <w:szCs w:val="20"/>
                <w:lang w:eastAsia="en-GB"/>
              </w:rPr>
            </w:pPr>
            <w:r w:rsidRPr="008B3F47">
              <w:rPr>
                <w:rFonts w:ascii="Comic Sans MS" w:eastAsia="Times New Roman" w:hAnsi="Comic Sans MS" w:cs="Segoe UI"/>
                <w:sz w:val="20"/>
                <w:szCs w:val="20"/>
                <w:lang w:eastAsia="en-GB"/>
              </w:rPr>
              <w:t xml:space="preserve">Learning about changes in </w:t>
            </w:r>
            <w:r w:rsidRPr="008B3F47">
              <w:rPr>
                <w:rFonts w:ascii="Comic Sans MS" w:eastAsia="Times New Roman" w:hAnsi="Comic Sans MS" w:cs="Segoe UI"/>
                <w:sz w:val="20"/>
                <w:szCs w:val="20"/>
                <w:lang w:eastAsia="en-GB"/>
              </w:rPr>
              <w:lastRenderedPageBreak/>
              <w:t xml:space="preserve">technology and everyday objects </w:t>
            </w:r>
            <w:r w:rsidR="00CE3ECC" w:rsidRPr="008B3F47">
              <w:rPr>
                <w:rFonts w:ascii="Comic Sans MS" w:eastAsia="Times New Roman" w:hAnsi="Comic Sans MS" w:cs="Segoe UI"/>
                <w:sz w:val="20"/>
                <w:szCs w:val="20"/>
                <w:lang w:eastAsia="en-GB"/>
              </w:rPr>
              <w:t xml:space="preserve">using artefacts </w:t>
            </w:r>
            <w:r w:rsidRPr="008B3F47">
              <w:rPr>
                <w:rFonts w:ascii="Comic Sans MS" w:eastAsia="Times New Roman" w:hAnsi="Comic Sans MS" w:cs="Segoe UI"/>
                <w:sz w:val="20"/>
                <w:szCs w:val="20"/>
                <w:lang w:eastAsia="en-GB"/>
              </w:rPr>
              <w:t>e.g. hot water bottles, carpet beaters, cameras, phones, ways of listening to music. Why have these changes taken place?</w:t>
            </w:r>
          </w:p>
          <w:p w14:paraId="078B1D9A" w14:textId="520A3500" w:rsidR="007653A1" w:rsidRPr="008B3F47" w:rsidRDefault="007653A1" w:rsidP="00667EFF">
            <w:pPr>
              <w:pStyle w:val="ListParagraph"/>
              <w:numPr>
                <w:ilvl w:val="0"/>
                <w:numId w:val="27"/>
              </w:numPr>
              <w:ind w:left="220" w:hanging="216"/>
              <w:rPr>
                <w:rStyle w:val="eop"/>
                <w:rFonts w:ascii="Comic Sans MS" w:hAnsi="Comic Sans MS"/>
                <w:color w:val="000000"/>
                <w:sz w:val="20"/>
                <w:szCs w:val="20"/>
                <w:shd w:val="clear" w:color="auto" w:fill="FFFFFF"/>
              </w:rPr>
            </w:pPr>
            <w:r w:rsidRPr="008B3F47">
              <w:rPr>
                <w:rStyle w:val="normaltextrun"/>
                <w:rFonts w:ascii="Comic Sans MS" w:hAnsi="Comic Sans MS"/>
                <w:color w:val="000000"/>
                <w:sz w:val="20"/>
                <w:szCs w:val="20"/>
                <w:shd w:val="clear" w:color="auto" w:fill="FFFFFF"/>
              </w:rPr>
              <w:t>Reflecting on what we have done throughout the year</w:t>
            </w:r>
            <w:r w:rsidR="00C877AA" w:rsidRPr="008B3F47">
              <w:rPr>
                <w:rStyle w:val="normaltextrun"/>
                <w:rFonts w:ascii="Comic Sans MS" w:hAnsi="Comic Sans MS"/>
                <w:color w:val="000000"/>
                <w:sz w:val="20"/>
                <w:szCs w:val="20"/>
                <w:shd w:val="clear" w:color="auto" w:fill="FFFFFF"/>
              </w:rPr>
              <w:t xml:space="preserve"> </w:t>
            </w:r>
            <w:r w:rsidR="00EE41D0" w:rsidRPr="008B3F47">
              <w:rPr>
                <w:rStyle w:val="normaltextrun"/>
                <w:rFonts w:ascii="Comic Sans MS" w:hAnsi="Comic Sans MS"/>
                <w:color w:val="000000"/>
                <w:sz w:val="20"/>
                <w:szCs w:val="20"/>
                <w:shd w:val="clear" w:color="auto" w:fill="FFFFFF"/>
              </w:rPr>
              <w:t>a</w:t>
            </w:r>
            <w:r w:rsidR="00EE41D0" w:rsidRPr="008B3F47">
              <w:rPr>
                <w:rStyle w:val="normaltextrun"/>
                <w:color w:val="000000"/>
                <w:sz w:val="20"/>
                <w:szCs w:val="20"/>
                <w:shd w:val="clear" w:color="auto" w:fill="FFFFFF"/>
              </w:rPr>
              <w:t xml:space="preserve">nd </w:t>
            </w:r>
            <w:r w:rsidR="00C877AA" w:rsidRPr="008B3F47">
              <w:rPr>
                <w:rStyle w:val="normaltextrun"/>
                <w:rFonts w:ascii="Comic Sans MS" w:hAnsi="Comic Sans MS"/>
                <w:color w:val="000000"/>
                <w:sz w:val="20"/>
                <w:szCs w:val="20"/>
                <w:shd w:val="clear" w:color="auto" w:fill="FFFFFF"/>
              </w:rPr>
              <w:t>how we have changed from the beginning of the year</w:t>
            </w:r>
          </w:p>
          <w:p w14:paraId="0C683924" w14:textId="6CA0263A" w:rsidR="00C877AA" w:rsidRPr="008B3F47" w:rsidRDefault="00C877AA" w:rsidP="00667EFF">
            <w:pPr>
              <w:pStyle w:val="ListParagraph"/>
              <w:numPr>
                <w:ilvl w:val="0"/>
                <w:numId w:val="27"/>
              </w:numPr>
              <w:ind w:left="220" w:hanging="216"/>
              <w:rPr>
                <w:rFonts w:ascii="Comic Sans MS" w:hAnsi="Comic Sans MS"/>
                <w:sz w:val="20"/>
                <w:szCs w:val="20"/>
                <w:u w:val="single"/>
              </w:rPr>
            </w:pPr>
            <w:r w:rsidRPr="008B3F47">
              <w:rPr>
                <w:rStyle w:val="eop"/>
                <w:rFonts w:ascii="Comic Sans MS" w:hAnsi="Comic Sans MS"/>
                <w:sz w:val="20"/>
                <w:szCs w:val="20"/>
              </w:rPr>
              <w:t>Transition into year 1</w:t>
            </w:r>
          </w:p>
        </w:tc>
      </w:tr>
      <w:tr w:rsidR="00613D50" w14:paraId="7F4EA05B" w14:textId="77777777" w:rsidTr="00707EFF">
        <w:tc>
          <w:tcPr>
            <w:tcW w:w="14459" w:type="dxa"/>
            <w:gridSpan w:val="6"/>
            <w:tcBorders>
              <w:top w:val="single" w:sz="4" w:space="0" w:color="auto"/>
              <w:left w:val="single" w:sz="4" w:space="0" w:color="auto"/>
              <w:bottom w:val="single" w:sz="4" w:space="0" w:color="auto"/>
              <w:right w:val="single" w:sz="4" w:space="0" w:color="auto"/>
            </w:tcBorders>
            <w:shd w:val="clear" w:color="auto" w:fill="0070C0"/>
          </w:tcPr>
          <w:p w14:paraId="71C27AA6" w14:textId="77777777" w:rsidR="00613D50" w:rsidRDefault="00613D50">
            <w:pPr>
              <w:jc w:val="center"/>
              <w:rPr>
                <w:rFonts w:ascii="Comic Sans MS" w:hAnsi="Comic Sans MS"/>
                <w:b/>
                <w:bCs/>
                <w:sz w:val="40"/>
                <w:szCs w:val="40"/>
              </w:rPr>
            </w:pPr>
            <w:r>
              <w:rPr>
                <w:rFonts w:ascii="Comic Sans MS" w:hAnsi="Comic Sans MS"/>
                <w:b/>
                <w:bCs/>
                <w:sz w:val="40"/>
                <w:szCs w:val="40"/>
              </w:rPr>
              <w:lastRenderedPageBreak/>
              <w:t>Year 1</w:t>
            </w:r>
          </w:p>
          <w:p w14:paraId="4CE81A88" w14:textId="77777777" w:rsidR="00613D50" w:rsidRDefault="00613D50">
            <w:pPr>
              <w:jc w:val="center"/>
              <w:rPr>
                <w:rFonts w:ascii="Comic Sans MS" w:hAnsi="Comic Sans MS"/>
                <w:sz w:val="28"/>
                <w:szCs w:val="28"/>
              </w:rPr>
            </w:pPr>
          </w:p>
        </w:tc>
      </w:tr>
      <w:tr w:rsidR="00613D50" w14:paraId="4633F14B" w14:textId="77777777" w:rsidTr="00707EFF">
        <w:tc>
          <w:tcPr>
            <w:tcW w:w="14459" w:type="dxa"/>
            <w:gridSpan w:val="6"/>
            <w:tcBorders>
              <w:top w:val="single" w:sz="4" w:space="0" w:color="auto"/>
              <w:left w:val="single" w:sz="4" w:space="0" w:color="auto"/>
              <w:bottom w:val="single" w:sz="4" w:space="0" w:color="auto"/>
              <w:right w:val="single" w:sz="4" w:space="0" w:color="auto"/>
            </w:tcBorders>
            <w:shd w:val="clear" w:color="auto" w:fill="FFFF00"/>
            <w:hideMark/>
          </w:tcPr>
          <w:p w14:paraId="066AB1CE" w14:textId="77777777" w:rsidR="00613D50" w:rsidRDefault="00613D50">
            <w:pPr>
              <w:jc w:val="center"/>
              <w:rPr>
                <w:rFonts w:ascii="Comic Sans MS" w:hAnsi="Comic Sans MS"/>
                <w:b/>
                <w:bCs/>
                <w:sz w:val="32"/>
                <w:szCs w:val="32"/>
              </w:rPr>
            </w:pPr>
            <w:r>
              <w:rPr>
                <w:rFonts w:ascii="Comic Sans MS" w:hAnsi="Comic Sans MS"/>
                <w:b/>
                <w:bCs/>
                <w:sz w:val="32"/>
                <w:szCs w:val="32"/>
              </w:rPr>
              <w:t xml:space="preserve">Rationale: Developing an awareness of the past and compared features of the seaside and the history of toys to present day, understanding chronology linking back to their own family. </w:t>
            </w:r>
          </w:p>
        </w:tc>
      </w:tr>
      <w:tr w:rsidR="00AE0460" w14:paraId="2B7C63F7" w14:textId="77777777" w:rsidTr="00ED6530">
        <w:tc>
          <w:tcPr>
            <w:tcW w:w="2541" w:type="dxa"/>
            <w:tcBorders>
              <w:top w:val="single" w:sz="4" w:space="0" w:color="auto"/>
              <w:left w:val="single" w:sz="4" w:space="0" w:color="auto"/>
              <w:bottom w:val="single" w:sz="4" w:space="0" w:color="auto"/>
              <w:right w:val="single" w:sz="4" w:space="0" w:color="auto"/>
            </w:tcBorders>
            <w:shd w:val="clear" w:color="auto" w:fill="FFFFFF" w:themeFill="background1"/>
          </w:tcPr>
          <w:p w14:paraId="51BCB2B2" w14:textId="77777777" w:rsidR="00613D50" w:rsidRDefault="00613D50">
            <w:pPr>
              <w:jc w:val="center"/>
              <w:rPr>
                <w:rFonts w:ascii="Comic Sans MS" w:hAnsi="Comic Sans MS"/>
                <w:b/>
                <w:bCs/>
                <w:color w:val="000000" w:themeColor="text1"/>
              </w:rPr>
            </w:pPr>
            <w:r>
              <w:rPr>
                <w:rFonts w:ascii="Comic Sans MS" w:hAnsi="Comic Sans MS"/>
                <w:b/>
                <w:bCs/>
                <w:color w:val="000000" w:themeColor="text1"/>
              </w:rPr>
              <w:t>Overview</w:t>
            </w:r>
          </w:p>
          <w:p w14:paraId="4F203872" w14:textId="77777777" w:rsidR="00613D50" w:rsidRDefault="00613D50">
            <w:pPr>
              <w:jc w:val="center"/>
              <w:rPr>
                <w:rFonts w:ascii="Comic Sans MS" w:hAnsi="Comic Sans MS"/>
                <w:b/>
                <w:bCs/>
                <w:color w:val="000000"/>
                <w:shd w:val="clear" w:color="auto" w:fill="FFFFFF"/>
              </w:rPr>
            </w:pPr>
            <w:r>
              <w:rPr>
                <w:rFonts w:ascii="Comic Sans MS" w:hAnsi="Comic Sans MS"/>
                <w:b/>
                <w:bCs/>
                <w:color w:val="000000"/>
                <w:shd w:val="clear" w:color="auto" w:fill="FFFFFF"/>
              </w:rPr>
              <w:t>Black History</w:t>
            </w:r>
          </w:p>
          <w:p w14:paraId="222248D4" w14:textId="77777777" w:rsidR="00613D50" w:rsidRDefault="00613D50">
            <w:pPr>
              <w:rPr>
                <w:rFonts w:ascii="Comic Sans MS" w:hAnsi="Comic Sans MS"/>
                <w:color w:val="000000"/>
                <w:shd w:val="clear" w:color="auto" w:fill="FFFFFF"/>
              </w:rPr>
            </w:pPr>
          </w:p>
          <w:p w14:paraId="1850B792" w14:textId="77777777" w:rsidR="00613D50" w:rsidRDefault="00613D50">
            <w:pPr>
              <w:rPr>
                <w:rFonts w:ascii="Comic Sans MS" w:hAnsi="Comic Sans MS"/>
                <w:color w:val="000000"/>
                <w:shd w:val="clear" w:color="auto" w:fill="FFFFFF"/>
              </w:rPr>
            </w:pPr>
            <w:r>
              <w:rPr>
                <w:rFonts w:ascii="Comic Sans MS" w:hAnsi="Comic Sans MS"/>
                <w:color w:val="000000"/>
                <w:shd w:val="clear" w:color="auto" w:fill="FFFFFF"/>
              </w:rPr>
              <w:t xml:space="preserve">During this topic, children will learn about black history and the importance of it through time. They </w:t>
            </w:r>
            <w:r>
              <w:rPr>
                <w:rFonts w:ascii="Comic Sans MS" w:hAnsi="Comic Sans MS"/>
                <w:color w:val="000000"/>
                <w:shd w:val="clear" w:color="auto" w:fill="FFFFFF"/>
              </w:rPr>
              <w:lastRenderedPageBreak/>
              <w:t xml:space="preserve">will look at key individuals </w:t>
            </w:r>
          </w:p>
          <w:p w14:paraId="6B9F2B9C" w14:textId="77777777" w:rsidR="00613D50" w:rsidRDefault="00613D50">
            <w:pPr>
              <w:rPr>
                <w:rFonts w:ascii="Comic Sans MS" w:hAnsi="Comic Sans MS"/>
                <w:color w:val="000000" w:themeColor="text1"/>
              </w:rPr>
            </w:pPr>
          </w:p>
        </w:tc>
        <w:tc>
          <w:tcPr>
            <w:tcW w:w="2683" w:type="dxa"/>
            <w:tcBorders>
              <w:top w:val="single" w:sz="4" w:space="0" w:color="auto"/>
              <w:left w:val="single" w:sz="4" w:space="0" w:color="auto"/>
              <w:bottom w:val="single" w:sz="4" w:space="0" w:color="auto"/>
              <w:right w:val="single" w:sz="4" w:space="0" w:color="auto"/>
            </w:tcBorders>
            <w:shd w:val="clear" w:color="auto" w:fill="FFFFFF" w:themeFill="background1"/>
          </w:tcPr>
          <w:p w14:paraId="5458FC20" w14:textId="77777777" w:rsidR="00613D50" w:rsidRDefault="00613D50">
            <w:pPr>
              <w:jc w:val="center"/>
              <w:rPr>
                <w:rFonts w:ascii="Comic Sans MS" w:hAnsi="Comic Sans MS"/>
                <w:b/>
                <w:bCs/>
                <w:color w:val="000000" w:themeColor="text1"/>
              </w:rPr>
            </w:pPr>
            <w:r>
              <w:rPr>
                <w:rFonts w:ascii="Comic Sans MS" w:hAnsi="Comic Sans MS"/>
                <w:b/>
                <w:bCs/>
                <w:color w:val="000000" w:themeColor="text1"/>
              </w:rPr>
              <w:lastRenderedPageBreak/>
              <w:t>Overview</w:t>
            </w:r>
          </w:p>
          <w:p w14:paraId="74CD4C96" w14:textId="77777777" w:rsidR="00613D50" w:rsidRDefault="00613D50">
            <w:pPr>
              <w:jc w:val="center"/>
              <w:rPr>
                <w:rFonts w:ascii="Comic Sans MS" w:hAnsi="Comic Sans MS"/>
                <w:b/>
                <w:bCs/>
              </w:rPr>
            </w:pPr>
            <w:r>
              <w:rPr>
                <w:rStyle w:val="markn7c9j8xt0"/>
                <w:rFonts w:ascii="Comic Sans MS" w:hAnsi="Comic Sans MS"/>
                <w:b/>
                <w:bCs/>
                <w:color w:val="000000"/>
                <w:bdr w:val="none" w:sz="0" w:space="0" w:color="auto" w:frame="1"/>
                <w:shd w:val="clear" w:color="auto" w:fill="FFFFFF"/>
              </w:rPr>
              <w:t>History</w:t>
            </w:r>
            <w:r>
              <w:rPr>
                <w:rFonts w:ascii="Comic Sans MS" w:hAnsi="Comic Sans MS"/>
                <w:b/>
                <w:bCs/>
                <w:color w:val="000000"/>
                <w:shd w:val="clear" w:color="auto" w:fill="FFFFFF"/>
              </w:rPr>
              <w:t> of Bonfire Night</w:t>
            </w:r>
          </w:p>
          <w:p w14:paraId="03000517" w14:textId="77777777" w:rsidR="00613D50" w:rsidRDefault="00613D50">
            <w:pPr>
              <w:jc w:val="center"/>
              <w:rPr>
                <w:rFonts w:ascii="Comic Sans MS" w:hAnsi="Comic Sans MS"/>
                <w:color w:val="000000" w:themeColor="text1"/>
              </w:rPr>
            </w:pPr>
          </w:p>
          <w:p w14:paraId="32CFFABB" w14:textId="77777777" w:rsidR="00613D50" w:rsidRDefault="00613D50">
            <w:pPr>
              <w:rPr>
                <w:rFonts w:ascii="Comic Sans MS" w:hAnsi="Comic Sans MS"/>
                <w:color w:val="000000" w:themeColor="text1"/>
              </w:rPr>
            </w:pPr>
            <w:r>
              <w:rPr>
                <w:rFonts w:ascii="Comic Sans MS" w:hAnsi="Comic Sans MS"/>
                <w:color w:val="000000" w:themeColor="text1"/>
              </w:rPr>
              <w:t xml:space="preserve">In this topic, children look at the significance of bonfire night and why the event takes </w:t>
            </w:r>
            <w:r>
              <w:rPr>
                <w:rFonts w:ascii="Comic Sans MS" w:hAnsi="Comic Sans MS"/>
                <w:color w:val="000000" w:themeColor="text1"/>
              </w:rPr>
              <w:lastRenderedPageBreak/>
              <w:t>place. They will learn about the Gunpowder Plot and the story of Guy Fawkes and how that has impacted present day.</w:t>
            </w:r>
          </w:p>
          <w:p w14:paraId="6FD29453" w14:textId="77777777" w:rsidR="00613D50" w:rsidRDefault="00613D50">
            <w:pPr>
              <w:rPr>
                <w:rFonts w:ascii="Comic Sans MS" w:hAnsi="Comic Sans MS"/>
                <w:color w:val="000000" w:themeColor="text1"/>
              </w:rPr>
            </w:pPr>
          </w:p>
        </w:tc>
        <w:tc>
          <w:tcPr>
            <w:tcW w:w="2537" w:type="dxa"/>
            <w:tcBorders>
              <w:top w:val="single" w:sz="4" w:space="0" w:color="auto"/>
              <w:left w:val="single" w:sz="4" w:space="0" w:color="auto"/>
              <w:bottom w:val="single" w:sz="4" w:space="0" w:color="auto"/>
              <w:right w:val="single" w:sz="4" w:space="0" w:color="auto"/>
            </w:tcBorders>
            <w:shd w:val="clear" w:color="auto" w:fill="FFFFFF" w:themeFill="background1"/>
          </w:tcPr>
          <w:p w14:paraId="7C91346D" w14:textId="77777777" w:rsidR="00613D50" w:rsidRDefault="00613D50">
            <w:pPr>
              <w:jc w:val="center"/>
              <w:rPr>
                <w:rFonts w:ascii="Comic Sans MS" w:hAnsi="Comic Sans MS"/>
                <w:b/>
                <w:bCs/>
                <w:color w:val="000000" w:themeColor="text1"/>
              </w:rPr>
            </w:pPr>
            <w:r>
              <w:rPr>
                <w:rFonts w:ascii="Comic Sans MS" w:hAnsi="Comic Sans MS"/>
                <w:b/>
                <w:bCs/>
                <w:color w:val="000000" w:themeColor="text1"/>
              </w:rPr>
              <w:lastRenderedPageBreak/>
              <w:t>Overview</w:t>
            </w:r>
          </w:p>
          <w:p w14:paraId="69953899" w14:textId="77777777" w:rsidR="00613D50" w:rsidRDefault="00613D50">
            <w:pPr>
              <w:jc w:val="center"/>
              <w:rPr>
                <w:rFonts w:ascii="Comic Sans MS" w:hAnsi="Comic Sans MS"/>
                <w:b/>
                <w:bCs/>
                <w:color w:val="000000" w:themeColor="text1"/>
              </w:rPr>
            </w:pPr>
            <w:r>
              <w:rPr>
                <w:rFonts w:ascii="Comic Sans MS" w:hAnsi="Comic Sans MS"/>
                <w:b/>
                <w:bCs/>
                <w:color w:val="000000"/>
                <w:shd w:val="clear" w:color="auto" w:fill="FFFFFF"/>
              </w:rPr>
              <w:t>History of the seaside</w:t>
            </w:r>
          </w:p>
          <w:p w14:paraId="1CA9414B" w14:textId="77777777" w:rsidR="00613D50" w:rsidRDefault="00613D50">
            <w:pPr>
              <w:rPr>
                <w:rFonts w:ascii="Comic Sans MS" w:hAnsi="Comic Sans MS"/>
                <w:color w:val="000000" w:themeColor="text1"/>
              </w:rPr>
            </w:pPr>
          </w:p>
          <w:p w14:paraId="243A8974" w14:textId="77777777" w:rsidR="00613D50" w:rsidRDefault="00613D50">
            <w:pPr>
              <w:rPr>
                <w:rFonts w:ascii="Comic Sans MS" w:hAnsi="Comic Sans MS"/>
                <w:color w:val="000000" w:themeColor="text1"/>
              </w:rPr>
            </w:pPr>
            <w:r>
              <w:rPr>
                <w:rFonts w:ascii="Comic Sans MS" w:hAnsi="Comic Sans MS"/>
                <w:color w:val="000000" w:themeColor="text1"/>
              </w:rPr>
              <w:t xml:space="preserve">Children will learn about the history of the seaside and how different features </w:t>
            </w:r>
            <w:r>
              <w:rPr>
                <w:rFonts w:ascii="Comic Sans MS" w:hAnsi="Comic Sans MS"/>
                <w:color w:val="000000" w:themeColor="text1"/>
              </w:rPr>
              <w:lastRenderedPageBreak/>
              <w:t xml:space="preserve">have stayed the same and/or changed throughout history. </w:t>
            </w:r>
          </w:p>
          <w:p w14:paraId="74B7EB3F" w14:textId="77777777" w:rsidR="00613D50" w:rsidRDefault="00613D50">
            <w:pPr>
              <w:rPr>
                <w:rFonts w:ascii="Comic Sans MS" w:hAnsi="Comic Sans MS"/>
                <w:color w:val="000000" w:themeColor="text1"/>
              </w:rPr>
            </w:pPr>
          </w:p>
        </w:tc>
        <w:tc>
          <w:tcPr>
            <w:tcW w:w="669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EC8D45C" w14:textId="77777777" w:rsidR="00613D50" w:rsidRDefault="00613D50">
            <w:pPr>
              <w:jc w:val="center"/>
              <w:rPr>
                <w:rFonts w:ascii="Comic Sans MS" w:hAnsi="Comic Sans MS"/>
                <w:b/>
                <w:bCs/>
                <w:color w:val="000000" w:themeColor="text1"/>
              </w:rPr>
            </w:pPr>
            <w:r>
              <w:rPr>
                <w:rFonts w:ascii="Comic Sans MS" w:hAnsi="Comic Sans MS"/>
                <w:b/>
                <w:bCs/>
                <w:color w:val="000000" w:themeColor="text1"/>
              </w:rPr>
              <w:lastRenderedPageBreak/>
              <w:t>Overview</w:t>
            </w:r>
          </w:p>
          <w:p w14:paraId="0987ACA9" w14:textId="77777777" w:rsidR="00613D50" w:rsidRDefault="00613D50">
            <w:pPr>
              <w:jc w:val="center"/>
              <w:rPr>
                <w:rFonts w:ascii="Comic Sans MS" w:hAnsi="Comic Sans MS"/>
                <w:b/>
                <w:bCs/>
                <w:color w:val="000000"/>
                <w:shd w:val="clear" w:color="auto" w:fill="FFFFFF"/>
              </w:rPr>
            </w:pPr>
            <w:r>
              <w:rPr>
                <w:rFonts w:ascii="Comic Sans MS" w:hAnsi="Comic Sans MS"/>
                <w:b/>
                <w:bCs/>
                <w:color w:val="000000"/>
                <w:shd w:val="clear" w:color="auto" w:fill="FFFFFF"/>
              </w:rPr>
              <w:t>History of toys</w:t>
            </w:r>
          </w:p>
          <w:p w14:paraId="34F77DB4" w14:textId="77777777" w:rsidR="00613D50" w:rsidRDefault="00613D50">
            <w:pPr>
              <w:jc w:val="center"/>
              <w:rPr>
                <w:rFonts w:ascii="Comic Sans MS" w:hAnsi="Comic Sans MS"/>
                <w:color w:val="000000"/>
                <w:shd w:val="clear" w:color="auto" w:fill="FFFFFF"/>
              </w:rPr>
            </w:pPr>
          </w:p>
          <w:p w14:paraId="159E1F9C" w14:textId="77777777" w:rsidR="00613D50" w:rsidRDefault="00613D50">
            <w:pPr>
              <w:rPr>
                <w:rFonts w:ascii="Comic Sans MS" w:hAnsi="Comic Sans MS"/>
                <w:color w:val="000000"/>
                <w:shd w:val="clear" w:color="auto" w:fill="FFFFFF"/>
              </w:rPr>
            </w:pPr>
            <w:r>
              <w:rPr>
                <w:rFonts w:ascii="Comic Sans MS" w:hAnsi="Comic Sans MS"/>
                <w:color w:val="000000"/>
                <w:shd w:val="clear" w:color="auto" w:fill="FFFFFF"/>
              </w:rPr>
              <w:t>During this topic, children have the opportunity to look at the history of toys throughout time.</w:t>
            </w:r>
          </w:p>
          <w:p w14:paraId="6E2F6681" w14:textId="77777777" w:rsidR="00613D50" w:rsidRDefault="00613D50">
            <w:pPr>
              <w:rPr>
                <w:rFonts w:ascii="Comic Sans MS" w:hAnsi="Comic Sans MS"/>
                <w:color w:val="000000" w:themeColor="text1"/>
              </w:rPr>
            </w:pPr>
          </w:p>
        </w:tc>
      </w:tr>
      <w:tr w:rsidR="00613D50" w14:paraId="39A0B8C8" w14:textId="77777777" w:rsidTr="00707EFF">
        <w:tc>
          <w:tcPr>
            <w:tcW w:w="14459" w:type="dxa"/>
            <w:gridSpan w:val="6"/>
            <w:tcBorders>
              <w:top w:val="single" w:sz="4" w:space="0" w:color="auto"/>
              <w:left w:val="single" w:sz="4" w:space="0" w:color="auto"/>
              <w:bottom w:val="single" w:sz="4" w:space="0" w:color="auto"/>
              <w:right w:val="single" w:sz="4" w:space="0" w:color="auto"/>
            </w:tcBorders>
            <w:shd w:val="clear" w:color="auto" w:fill="FFFFFF" w:themeFill="background1"/>
            <w:hideMark/>
          </w:tcPr>
          <w:p w14:paraId="5E13D35E" w14:textId="77777777" w:rsidR="00613D50" w:rsidRDefault="00613D50">
            <w:pPr>
              <w:jc w:val="center"/>
              <w:rPr>
                <w:rFonts w:ascii="Comic Sans MS" w:hAnsi="Comic Sans MS"/>
                <w:b/>
                <w:bCs/>
              </w:rPr>
            </w:pPr>
            <w:r>
              <w:rPr>
                <w:rFonts w:ascii="Comic Sans MS" w:hAnsi="Comic Sans MS"/>
                <w:b/>
                <w:bCs/>
              </w:rPr>
              <w:t>Knowledge and Skills</w:t>
            </w:r>
          </w:p>
        </w:tc>
      </w:tr>
      <w:tr w:rsidR="00613D50" w14:paraId="2DA0F8ED" w14:textId="77777777" w:rsidTr="00707EFF">
        <w:tc>
          <w:tcPr>
            <w:tcW w:w="14459"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5DD9F41" w14:textId="77777777" w:rsidR="00613D50" w:rsidRDefault="00613D50">
            <w:pPr>
              <w:rPr>
                <w:rFonts w:ascii="Comic Sans MS" w:hAnsi="Comic Sans MS"/>
                <w:b/>
                <w:bCs/>
              </w:rPr>
            </w:pPr>
            <w:r>
              <w:rPr>
                <w:rFonts w:ascii="Comic Sans MS" w:hAnsi="Comic Sans MS"/>
                <w:b/>
                <w:bCs/>
              </w:rPr>
              <w:t xml:space="preserve">Pupils should be taught about: </w:t>
            </w:r>
          </w:p>
          <w:p w14:paraId="02336F36" w14:textId="77777777" w:rsidR="00613D50" w:rsidRDefault="00613D50" w:rsidP="00613D50">
            <w:pPr>
              <w:pStyle w:val="ListParagraph"/>
              <w:numPr>
                <w:ilvl w:val="0"/>
                <w:numId w:val="22"/>
              </w:numPr>
              <w:rPr>
                <w:rFonts w:ascii="Comic Sans MS" w:hAnsi="Comic Sans MS"/>
              </w:rPr>
            </w:pPr>
            <w:r>
              <w:rPr>
                <w:rFonts w:ascii="Comic Sans MS" w:hAnsi="Comic Sans MS"/>
              </w:rPr>
              <w:t>Changes within living memory. Where appropriate, these should be used to reveal aspects of change in national life.</w:t>
            </w:r>
          </w:p>
          <w:p w14:paraId="0A3E21FE" w14:textId="77777777" w:rsidR="00613D50" w:rsidRDefault="00613D50" w:rsidP="00613D50">
            <w:pPr>
              <w:pStyle w:val="ListParagraph"/>
              <w:numPr>
                <w:ilvl w:val="0"/>
                <w:numId w:val="22"/>
              </w:numPr>
              <w:rPr>
                <w:rFonts w:ascii="Comic Sans MS" w:hAnsi="Comic Sans MS"/>
              </w:rPr>
            </w:pPr>
            <w:r>
              <w:rPr>
                <w:rFonts w:ascii="Comic Sans MS" w:hAnsi="Comic Sans MS"/>
              </w:rPr>
              <w:t xml:space="preserve">Events beyond living memory that are significant nationally or globally – for example, events commemorated through festivals or anniversaries. </w:t>
            </w:r>
          </w:p>
          <w:p w14:paraId="0CAAC9AC" w14:textId="77777777" w:rsidR="00613D50" w:rsidRDefault="00613D50" w:rsidP="00613D50">
            <w:pPr>
              <w:pStyle w:val="ListParagraph"/>
              <w:numPr>
                <w:ilvl w:val="0"/>
                <w:numId w:val="22"/>
              </w:numPr>
              <w:rPr>
                <w:rFonts w:ascii="Comic Sans MS" w:hAnsi="Comic Sans MS"/>
              </w:rPr>
            </w:pPr>
            <w:r>
              <w:rPr>
                <w:rFonts w:ascii="Comic Sans MS" w:hAnsi="Comic Sans MS"/>
              </w:rPr>
              <w:t>Significant historical events, people and places in their own locality.</w:t>
            </w:r>
          </w:p>
          <w:p w14:paraId="0F077F07" w14:textId="77777777" w:rsidR="00613D50" w:rsidRDefault="00613D50">
            <w:pPr>
              <w:jc w:val="center"/>
              <w:rPr>
                <w:rFonts w:ascii="Comic Sans MS" w:hAnsi="Comic Sans MS"/>
              </w:rPr>
            </w:pPr>
          </w:p>
        </w:tc>
      </w:tr>
      <w:tr w:rsidR="00613D50" w14:paraId="2543C303" w14:textId="77777777" w:rsidTr="00707EFF">
        <w:tc>
          <w:tcPr>
            <w:tcW w:w="14459"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137A76B0" w14:textId="77777777" w:rsidR="00613D50" w:rsidRDefault="00613D50">
            <w:pPr>
              <w:rPr>
                <w:rFonts w:ascii="Comic Sans MS" w:hAnsi="Comic Sans MS"/>
              </w:rPr>
            </w:pPr>
            <w:r>
              <w:rPr>
                <w:rFonts w:ascii="Comic Sans MS" w:hAnsi="Comic Sans MS"/>
                <w:b/>
              </w:rPr>
              <w:t xml:space="preserve">Chronology </w:t>
            </w:r>
          </w:p>
          <w:p w14:paraId="5C280891" w14:textId="77777777" w:rsidR="00613D50" w:rsidRDefault="00613D50" w:rsidP="00613D50">
            <w:pPr>
              <w:pStyle w:val="ListParagraph"/>
              <w:numPr>
                <w:ilvl w:val="0"/>
                <w:numId w:val="23"/>
              </w:numPr>
              <w:rPr>
                <w:rFonts w:ascii="Comic Sans MS" w:hAnsi="Comic Sans MS"/>
              </w:rPr>
            </w:pPr>
            <w:r>
              <w:rPr>
                <w:rFonts w:ascii="Comic Sans MS" w:hAnsi="Comic Sans MS"/>
              </w:rPr>
              <w:t>Sequence events or related objects in order of time</w:t>
            </w:r>
          </w:p>
          <w:p w14:paraId="06DD7939" w14:textId="77777777" w:rsidR="00613D50" w:rsidRDefault="00613D50" w:rsidP="00613D50">
            <w:pPr>
              <w:pStyle w:val="ListParagraph"/>
              <w:numPr>
                <w:ilvl w:val="0"/>
                <w:numId w:val="23"/>
              </w:numPr>
              <w:rPr>
                <w:rFonts w:ascii="Comic Sans MS" w:hAnsi="Comic Sans MS"/>
              </w:rPr>
            </w:pPr>
            <w:r>
              <w:rPr>
                <w:rFonts w:ascii="Comic Sans MS" w:hAnsi="Comic Sans MS"/>
              </w:rPr>
              <w:t>Use words and phrases: old, new, then and yesterday</w:t>
            </w:r>
          </w:p>
          <w:p w14:paraId="79802B50" w14:textId="77777777" w:rsidR="00613D50" w:rsidRDefault="00613D50" w:rsidP="00613D50">
            <w:pPr>
              <w:pStyle w:val="ListParagraph"/>
              <w:numPr>
                <w:ilvl w:val="0"/>
                <w:numId w:val="23"/>
              </w:numPr>
              <w:rPr>
                <w:rFonts w:ascii="Comic Sans MS" w:hAnsi="Comic Sans MS"/>
              </w:rPr>
            </w:pPr>
            <w:r>
              <w:rPr>
                <w:rFonts w:ascii="Comic Sans MS" w:hAnsi="Comic Sans MS"/>
              </w:rPr>
              <w:t>Remember part of stories and memories about the past</w:t>
            </w:r>
          </w:p>
          <w:p w14:paraId="450A9153" w14:textId="77777777" w:rsidR="00613D50" w:rsidRDefault="00613D50">
            <w:pPr>
              <w:rPr>
                <w:rFonts w:ascii="Comic Sans MS" w:hAnsi="Comic Sans MS"/>
              </w:rPr>
            </w:pPr>
            <w:r>
              <w:rPr>
                <w:rFonts w:ascii="Comic Sans MS" w:hAnsi="Comic Sans MS"/>
                <w:b/>
              </w:rPr>
              <w:t xml:space="preserve">Enquiry </w:t>
            </w:r>
          </w:p>
          <w:p w14:paraId="41760155" w14:textId="77777777" w:rsidR="00613D50" w:rsidRDefault="00613D50" w:rsidP="00613D50">
            <w:pPr>
              <w:pStyle w:val="ListParagraph"/>
              <w:numPr>
                <w:ilvl w:val="0"/>
                <w:numId w:val="23"/>
              </w:numPr>
              <w:rPr>
                <w:rFonts w:ascii="Comic Sans MS" w:hAnsi="Comic Sans MS"/>
                <w:b/>
              </w:rPr>
            </w:pPr>
            <w:r>
              <w:rPr>
                <w:rFonts w:ascii="Comic Sans MS" w:hAnsi="Comic Sans MS"/>
              </w:rPr>
              <w:t>Tell the difference between past and present</w:t>
            </w:r>
          </w:p>
          <w:p w14:paraId="671DEE19" w14:textId="77777777" w:rsidR="00613D50" w:rsidRDefault="00613D50" w:rsidP="00613D50">
            <w:pPr>
              <w:pStyle w:val="ListParagraph"/>
              <w:numPr>
                <w:ilvl w:val="0"/>
                <w:numId w:val="23"/>
              </w:numPr>
              <w:rPr>
                <w:rFonts w:ascii="Comic Sans MS" w:hAnsi="Comic Sans MS"/>
                <w:b/>
              </w:rPr>
            </w:pPr>
            <w:r>
              <w:rPr>
                <w:rFonts w:ascii="Comic Sans MS" w:hAnsi="Comic Sans MS"/>
                <w:bCs/>
              </w:rPr>
              <w:t>Listen to eyewitness accounts</w:t>
            </w:r>
          </w:p>
          <w:p w14:paraId="02441538" w14:textId="77777777" w:rsidR="00613D50" w:rsidRDefault="00613D50" w:rsidP="00613D50">
            <w:pPr>
              <w:pStyle w:val="ListParagraph"/>
              <w:numPr>
                <w:ilvl w:val="0"/>
                <w:numId w:val="23"/>
              </w:numPr>
              <w:rPr>
                <w:rFonts w:ascii="Comic Sans MS" w:hAnsi="Comic Sans MS"/>
                <w:b/>
              </w:rPr>
            </w:pPr>
            <w:r>
              <w:rPr>
                <w:rFonts w:ascii="Comic Sans MS" w:hAnsi="Comic Sans MS"/>
                <w:bCs/>
              </w:rPr>
              <w:t>Begin to identify differences in ways of life</w:t>
            </w:r>
          </w:p>
          <w:p w14:paraId="08EEBA8C" w14:textId="77777777" w:rsidR="00613D50" w:rsidRDefault="00613D50">
            <w:pPr>
              <w:rPr>
                <w:rFonts w:ascii="Comic Sans MS" w:hAnsi="Comic Sans MS"/>
              </w:rPr>
            </w:pPr>
            <w:r>
              <w:rPr>
                <w:rFonts w:ascii="Comic Sans MS" w:hAnsi="Comic Sans MS"/>
                <w:b/>
              </w:rPr>
              <w:t xml:space="preserve">Cause and Consequence </w:t>
            </w:r>
          </w:p>
          <w:p w14:paraId="49773EFD" w14:textId="77777777" w:rsidR="00613D50" w:rsidRDefault="00613D50" w:rsidP="00613D50">
            <w:pPr>
              <w:pStyle w:val="ListParagraph"/>
              <w:numPr>
                <w:ilvl w:val="0"/>
                <w:numId w:val="23"/>
              </w:numPr>
              <w:rPr>
                <w:rFonts w:ascii="Comic Sans MS" w:hAnsi="Comic Sans MS"/>
              </w:rPr>
            </w:pPr>
            <w:r>
              <w:rPr>
                <w:rFonts w:ascii="Comic Sans MS" w:hAnsi="Comic Sans MS"/>
              </w:rPr>
              <w:t>Talk about important people and places</w:t>
            </w:r>
          </w:p>
          <w:p w14:paraId="7EB84E3B" w14:textId="77777777" w:rsidR="00613D50" w:rsidRDefault="00613D50">
            <w:pPr>
              <w:rPr>
                <w:rFonts w:ascii="Comic Sans MS" w:hAnsi="Comic Sans MS"/>
                <w:b/>
              </w:rPr>
            </w:pPr>
            <w:r>
              <w:rPr>
                <w:rFonts w:ascii="Comic Sans MS" w:hAnsi="Comic Sans MS"/>
                <w:b/>
              </w:rPr>
              <w:t>Compare and Change</w:t>
            </w:r>
          </w:p>
          <w:p w14:paraId="7F9E38A6" w14:textId="77777777" w:rsidR="00613D50" w:rsidRDefault="00613D50" w:rsidP="00613D50">
            <w:pPr>
              <w:pStyle w:val="ListParagraph"/>
              <w:numPr>
                <w:ilvl w:val="0"/>
                <w:numId w:val="23"/>
              </w:numPr>
              <w:rPr>
                <w:rFonts w:ascii="Comic Sans MS" w:hAnsi="Comic Sans MS"/>
                <w:b/>
                <w:sz w:val="24"/>
                <w:szCs w:val="24"/>
              </w:rPr>
            </w:pPr>
            <w:r>
              <w:rPr>
                <w:rFonts w:ascii="Comic Sans MS" w:hAnsi="Comic Sans MS"/>
              </w:rPr>
              <w:t xml:space="preserve">Children compare how their lives have changed over the course of the year – educational, social, significant events in their lives, nationwide and worldwide.  </w:t>
            </w:r>
          </w:p>
          <w:p w14:paraId="73F02506" w14:textId="77777777" w:rsidR="00613D50" w:rsidRDefault="00613D50">
            <w:pPr>
              <w:rPr>
                <w:rFonts w:ascii="Comic Sans MS" w:hAnsi="Comic Sans MS"/>
              </w:rPr>
            </w:pPr>
            <w:r>
              <w:rPr>
                <w:rFonts w:ascii="Comic Sans MS" w:hAnsi="Comic Sans MS"/>
                <w:b/>
              </w:rPr>
              <w:t xml:space="preserve">Significance </w:t>
            </w:r>
          </w:p>
          <w:p w14:paraId="5EC94699" w14:textId="77777777" w:rsidR="00613D50" w:rsidRDefault="00613D50" w:rsidP="00613D50">
            <w:pPr>
              <w:pStyle w:val="ListParagraph"/>
              <w:numPr>
                <w:ilvl w:val="0"/>
                <w:numId w:val="23"/>
              </w:numPr>
              <w:rPr>
                <w:rFonts w:ascii="Comic Sans MS" w:hAnsi="Comic Sans MS"/>
              </w:rPr>
            </w:pPr>
            <w:r>
              <w:rPr>
                <w:rFonts w:ascii="Comic Sans MS" w:hAnsi="Comic Sans MS"/>
              </w:rPr>
              <w:t>Begin to identify and recount details from the past</w:t>
            </w:r>
          </w:p>
          <w:p w14:paraId="6AA63951" w14:textId="77777777" w:rsidR="00613D50" w:rsidRDefault="00613D50" w:rsidP="00613D50">
            <w:pPr>
              <w:pStyle w:val="ListParagraph"/>
              <w:numPr>
                <w:ilvl w:val="0"/>
                <w:numId w:val="23"/>
              </w:numPr>
              <w:rPr>
                <w:rFonts w:ascii="Comic Sans MS" w:hAnsi="Comic Sans MS"/>
              </w:rPr>
            </w:pPr>
            <w:r>
              <w:rPr>
                <w:rFonts w:ascii="Comic Sans MS" w:hAnsi="Comic Sans MS"/>
              </w:rPr>
              <w:t>Use sources to answer simple questions</w:t>
            </w:r>
          </w:p>
          <w:p w14:paraId="05F1BB2F" w14:textId="77777777" w:rsidR="00613D50" w:rsidRDefault="00613D50" w:rsidP="00613D50">
            <w:pPr>
              <w:pStyle w:val="ListParagraph"/>
              <w:numPr>
                <w:ilvl w:val="0"/>
                <w:numId w:val="23"/>
              </w:numPr>
              <w:rPr>
                <w:rFonts w:ascii="Comic Sans MS" w:hAnsi="Comic Sans MS"/>
              </w:rPr>
            </w:pPr>
            <w:r>
              <w:rPr>
                <w:rFonts w:ascii="Comic Sans MS" w:hAnsi="Comic Sans MS"/>
              </w:rPr>
              <w:t>Use roleplay/drama</w:t>
            </w:r>
          </w:p>
          <w:p w14:paraId="25A6BCFD" w14:textId="77777777" w:rsidR="00613D50" w:rsidRDefault="00613D50">
            <w:pPr>
              <w:rPr>
                <w:rFonts w:ascii="Comic Sans MS" w:hAnsi="Comic Sans MS"/>
                <w:b/>
              </w:rPr>
            </w:pPr>
            <w:r>
              <w:rPr>
                <w:rFonts w:ascii="Comic Sans MS" w:hAnsi="Comic Sans MS"/>
                <w:b/>
              </w:rPr>
              <w:t xml:space="preserve">Organisation and communication </w:t>
            </w:r>
          </w:p>
          <w:p w14:paraId="08ACF142" w14:textId="77777777" w:rsidR="00613D50" w:rsidRDefault="00613D50" w:rsidP="00613D50">
            <w:pPr>
              <w:pStyle w:val="ListParagraph"/>
              <w:numPr>
                <w:ilvl w:val="0"/>
                <w:numId w:val="23"/>
              </w:numPr>
              <w:rPr>
                <w:rFonts w:ascii="Comic Sans MS" w:hAnsi="Comic Sans MS"/>
              </w:rPr>
            </w:pPr>
            <w:r>
              <w:rPr>
                <w:rFonts w:ascii="Comic Sans MS" w:hAnsi="Comic Sans MS"/>
              </w:rPr>
              <w:t>Show knowledge about the past in different ways</w:t>
            </w:r>
          </w:p>
          <w:p w14:paraId="6DB01F0E" w14:textId="77777777" w:rsidR="00613D50" w:rsidRDefault="00613D50">
            <w:pPr>
              <w:rPr>
                <w:rFonts w:ascii="Comic Sans MS" w:hAnsi="Comic Sans MS"/>
                <w:b/>
              </w:rPr>
            </w:pPr>
            <w:r>
              <w:rPr>
                <w:rFonts w:ascii="Comic Sans MS" w:hAnsi="Comic Sans MS"/>
                <w:b/>
              </w:rPr>
              <w:lastRenderedPageBreak/>
              <w:t xml:space="preserve">Vocabulary </w:t>
            </w:r>
          </w:p>
          <w:p w14:paraId="18A45120" w14:textId="77777777" w:rsidR="00613D50" w:rsidRDefault="00613D50" w:rsidP="00613D50">
            <w:pPr>
              <w:pStyle w:val="ListParagraph"/>
              <w:numPr>
                <w:ilvl w:val="0"/>
                <w:numId w:val="23"/>
              </w:numPr>
              <w:rPr>
                <w:rFonts w:ascii="Comic Sans MS" w:hAnsi="Comic Sans MS"/>
                <w:b/>
                <w:sz w:val="24"/>
                <w:szCs w:val="24"/>
              </w:rPr>
            </w:pPr>
            <w:r>
              <w:rPr>
                <w:rFonts w:ascii="Comic Sans MS" w:hAnsi="Comic Sans MS" w:cs="Arial"/>
                <w:noProof/>
                <w:lang w:eastAsia="en-GB"/>
              </w:rPr>
              <w:t>living memory, memories, research, lifetime, significant, recent, source.</w:t>
            </w:r>
          </w:p>
          <w:p w14:paraId="72C907F9" w14:textId="77777777" w:rsidR="00613D50" w:rsidRDefault="00613D50">
            <w:pPr>
              <w:rPr>
                <w:rFonts w:ascii="Comic Sans MS" w:hAnsi="Comic Sans MS"/>
              </w:rPr>
            </w:pPr>
          </w:p>
        </w:tc>
      </w:tr>
      <w:tr w:rsidR="00613D50" w14:paraId="7D9F7AAC" w14:textId="77777777" w:rsidTr="00ED6530">
        <w:tc>
          <w:tcPr>
            <w:tcW w:w="5224" w:type="dxa"/>
            <w:gridSpan w:val="2"/>
            <w:tcBorders>
              <w:top w:val="single" w:sz="4" w:space="0" w:color="auto"/>
              <w:left w:val="single" w:sz="4" w:space="0" w:color="auto"/>
              <w:bottom w:val="single" w:sz="4" w:space="0" w:color="auto"/>
              <w:right w:val="single" w:sz="4" w:space="0" w:color="auto"/>
            </w:tcBorders>
            <w:shd w:val="clear" w:color="auto" w:fill="FFFF00"/>
            <w:hideMark/>
          </w:tcPr>
          <w:p w14:paraId="339CFEC4" w14:textId="77777777" w:rsidR="00613D50" w:rsidRDefault="00613D50">
            <w:pPr>
              <w:rPr>
                <w:rFonts w:ascii="Comic Sans MS" w:hAnsi="Comic Sans MS"/>
                <w:b/>
              </w:rPr>
            </w:pPr>
            <w:r>
              <w:rPr>
                <w:rFonts w:ascii="Comic Sans MS" w:hAnsi="Comic Sans MS"/>
                <w:b/>
              </w:rPr>
              <w:lastRenderedPageBreak/>
              <w:t>Meaningful Learning Links</w:t>
            </w:r>
          </w:p>
        </w:tc>
        <w:tc>
          <w:tcPr>
            <w:tcW w:w="9235" w:type="dxa"/>
            <w:gridSpan w:val="4"/>
            <w:tcBorders>
              <w:top w:val="single" w:sz="4" w:space="0" w:color="auto"/>
              <w:left w:val="single" w:sz="4" w:space="0" w:color="auto"/>
              <w:bottom w:val="single" w:sz="4" w:space="0" w:color="auto"/>
              <w:right w:val="single" w:sz="4" w:space="0" w:color="auto"/>
            </w:tcBorders>
            <w:shd w:val="clear" w:color="auto" w:fill="FFFF00"/>
            <w:hideMark/>
          </w:tcPr>
          <w:p w14:paraId="28E67348" w14:textId="77777777" w:rsidR="00613D50" w:rsidRDefault="00613D50">
            <w:pPr>
              <w:rPr>
                <w:rFonts w:ascii="Comic Sans MS" w:hAnsi="Comic Sans MS"/>
                <w:b/>
              </w:rPr>
            </w:pPr>
            <w:r>
              <w:rPr>
                <w:rFonts w:ascii="Comic Sans MS" w:hAnsi="Comic Sans MS"/>
                <w:b/>
              </w:rPr>
              <w:t xml:space="preserve">Schema for Historical Enquiry Terms </w:t>
            </w:r>
          </w:p>
          <w:p w14:paraId="2BE14EF9" w14:textId="77777777" w:rsidR="00613D50" w:rsidRDefault="00613D50">
            <w:pPr>
              <w:rPr>
                <w:rFonts w:ascii="Comic Sans MS" w:hAnsi="Comic Sans MS"/>
                <w:b/>
              </w:rPr>
            </w:pPr>
            <w:r>
              <w:rPr>
                <w:rFonts w:ascii="Comic Sans MS" w:hAnsi="Comic Sans MS"/>
                <w:b/>
              </w:rPr>
              <w:t>Society – Migration – Invasion – Governance</w:t>
            </w:r>
          </w:p>
        </w:tc>
      </w:tr>
      <w:tr w:rsidR="00613D50" w14:paraId="193C4196" w14:textId="77777777" w:rsidTr="00ED6530">
        <w:tc>
          <w:tcPr>
            <w:tcW w:w="5224"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A321EFA" w14:textId="77777777" w:rsidR="00613D50" w:rsidRDefault="00613D50">
            <w:pPr>
              <w:rPr>
                <w:rFonts w:ascii="Comic Sans MS" w:hAnsi="Comic Sans MS"/>
                <w:b/>
              </w:rPr>
            </w:pPr>
            <w:r>
              <w:rPr>
                <w:rFonts w:ascii="Comic Sans MS" w:hAnsi="Comic Sans MS"/>
                <w:b/>
              </w:rPr>
              <w:t xml:space="preserve">The children are talking about their own families. </w:t>
            </w:r>
          </w:p>
          <w:p w14:paraId="1FDB5ED3" w14:textId="77777777" w:rsidR="00613D50" w:rsidRDefault="00613D50">
            <w:pPr>
              <w:rPr>
                <w:rFonts w:ascii="Comic Sans MS" w:hAnsi="Comic Sans MS"/>
                <w:b/>
              </w:rPr>
            </w:pPr>
            <w:r>
              <w:rPr>
                <w:rFonts w:ascii="Comic Sans MS" w:hAnsi="Comic Sans MS"/>
                <w:b/>
              </w:rPr>
              <w:t xml:space="preserve">Link celebrations to those that the children experience. </w:t>
            </w:r>
          </w:p>
          <w:p w14:paraId="3DD17DC0" w14:textId="77777777" w:rsidR="00613D50" w:rsidRDefault="00613D50">
            <w:pPr>
              <w:rPr>
                <w:rFonts w:ascii="Comic Sans MS" w:hAnsi="Comic Sans MS"/>
                <w:b/>
              </w:rPr>
            </w:pPr>
            <w:r>
              <w:rPr>
                <w:rFonts w:ascii="Comic Sans MS" w:hAnsi="Comic Sans MS"/>
                <w:b/>
              </w:rPr>
              <w:t xml:space="preserve">Learn about the history of Morley and the crest of Morley. Use heritage centre resources. </w:t>
            </w:r>
          </w:p>
        </w:tc>
        <w:tc>
          <w:tcPr>
            <w:tcW w:w="9235"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4E683BC9" w14:textId="66452EA5" w:rsidR="009E5C6C" w:rsidRDefault="00AE0460">
            <w:pPr>
              <w:rPr>
                <w:rFonts w:ascii="Comic Sans MS" w:hAnsi="Comic Sans MS"/>
                <w:b/>
              </w:rPr>
            </w:pPr>
            <w:r>
              <w:rPr>
                <w:rFonts w:ascii="Comic Sans MS" w:hAnsi="Comic Sans MS"/>
                <w:b/>
              </w:rPr>
              <w:t xml:space="preserve">Society </w:t>
            </w:r>
          </w:p>
          <w:p w14:paraId="5E1C1728" w14:textId="77777777" w:rsidR="00D91336" w:rsidRPr="0012678A" w:rsidRDefault="00D91336" w:rsidP="00D91336">
            <w:pPr>
              <w:pStyle w:val="NormalWeb"/>
              <w:rPr>
                <w:rFonts w:asciiTheme="minorHAnsi" w:hAnsiTheme="minorHAnsi" w:cstheme="minorHAnsi"/>
                <w:color w:val="000000"/>
                <w:sz w:val="20"/>
                <w:szCs w:val="20"/>
              </w:rPr>
            </w:pPr>
            <w:r w:rsidRPr="0012678A">
              <w:rPr>
                <w:rFonts w:asciiTheme="minorHAnsi" w:hAnsiTheme="minorHAnsi" w:cstheme="minorHAnsi"/>
                <w:color w:val="000000"/>
                <w:sz w:val="20"/>
                <w:szCs w:val="20"/>
              </w:rPr>
              <w:t>Pupils in Year 1 will learn about the Rule of Law and the importance of this in society. They will begin to link this to the British Values. When exploring the gunpowder plot they can link their learning to the religions of the time as the gunpower plot was to kill the protestant king and establish catholic rule in England.</w:t>
            </w:r>
          </w:p>
          <w:p w14:paraId="743D0031" w14:textId="77777777" w:rsidR="004642CA" w:rsidRDefault="00AE0460">
            <w:pPr>
              <w:rPr>
                <w:rFonts w:ascii="Comic Sans MS" w:hAnsi="Comic Sans MS"/>
                <w:b/>
              </w:rPr>
            </w:pPr>
            <w:r>
              <w:rPr>
                <w:rFonts w:ascii="Comic Sans MS" w:hAnsi="Comic Sans MS"/>
                <w:b/>
              </w:rPr>
              <w:t xml:space="preserve">Migration </w:t>
            </w:r>
          </w:p>
          <w:p w14:paraId="5E9FF92B" w14:textId="0A29F81B" w:rsidR="009E5C6C" w:rsidRPr="00D91336" w:rsidRDefault="004642CA" w:rsidP="00D91336">
            <w:pPr>
              <w:spacing w:after="160" w:line="259" w:lineRule="auto"/>
              <w:rPr>
                <w:rFonts w:cstheme="minorHAnsi"/>
                <w:sz w:val="20"/>
                <w:szCs w:val="20"/>
              </w:rPr>
            </w:pPr>
            <w:r w:rsidRPr="0012678A">
              <w:rPr>
                <w:rFonts w:cstheme="minorHAnsi"/>
                <w:sz w:val="20"/>
                <w:szCs w:val="20"/>
              </w:rPr>
              <w:t xml:space="preserve">Year 1 will look at family trees linked to migration and the diversity of the class. Discuss do we have families that have migrated to another country or families who have migrated to England. </w:t>
            </w:r>
          </w:p>
          <w:p w14:paraId="43D36580" w14:textId="77777777" w:rsidR="00613D50" w:rsidRDefault="00AE0460">
            <w:pPr>
              <w:rPr>
                <w:rFonts w:ascii="Comic Sans MS" w:hAnsi="Comic Sans MS"/>
                <w:b/>
              </w:rPr>
            </w:pPr>
            <w:r>
              <w:rPr>
                <w:rFonts w:ascii="Comic Sans MS" w:hAnsi="Comic Sans MS"/>
                <w:b/>
              </w:rPr>
              <w:t>Governance</w:t>
            </w:r>
          </w:p>
          <w:p w14:paraId="1FE9C781" w14:textId="77777777" w:rsidR="004816AE" w:rsidRPr="0012678A" w:rsidRDefault="004816AE" w:rsidP="004816AE">
            <w:pPr>
              <w:rPr>
                <w:rFonts w:cstheme="minorHAnsi"/>
                <w:sz w:val="20"/>
                <w:szCs w:val="20"/>
              </w:rPr>
            </w:pPr>
            <w:r w:rsidRPr="0012678A">
              <w:rPr>
                <w:rFonts w:cstheme="minorHAnsi"/>
                <w:sz w:val="20"/>
                <w:szCs w:val="20"/>
              </w:rPr>
              <w:t xml:space="preserve">The children will be introduced to the term parliament when they look at Bonfire Night and Guy Fawkes. They will look at what a parliament does and why Guy Fawkes wanted to burn it down. They will look at any new law parliament brought in because of this. </w:t>
            </w:r>
          </w:p>
          <w:p w14:paraId="28D1F1F6" w14:textId="5D108A8C" w:rsidR="004816AE" w:rsidRDefault="004816AE">
            <w:pPr>
              <w:rPr>
                <w:rFonts w:ascii="Comic Sans MS" w:hAnsi="Comic Sans MS"/>
                <w:b/>
              </w:rPr>
            </w:pPr>
          </w:p>
        </w:tc>
      </w:tr>
    </w:tbl>
    <w:p w14:paraId="37ACDB74" w14:textId="77777777" w:rsidR="00613D50" w:rsidRDefault="00613D50" w:rsidP="00613D50">
      <w:pPr>
        <w:rPr>
          <w:rFonts w:ascii="Comic Sans MS" w:hAnsi="Comic Sans MS"/>
        </w:rPr>
      </w:pPr>
    </w:p>
    <w:p w14:paraId="7D6BC14F" w14:textId="77777777" w:rsidR="00613D50" w:rsidRDefault="00613D50" w:rsidP="00613D50">
      <w:pPr>
        <w:rPr>
          <w:rFonts w:ascii="Comic Sans MS" w:hAnsi="Comic Sans MS"/>
        </w:rPr>
      </w:pPr>
    </w:p>
    <w:p w14:paraId="29E4018A" w14:textId="77777777" w:rsidR="00613D50" w:rsidRDefault="00613D50" w:rsidP="00613D50">
      <w:pPr>
        <w:rPr>
          <w:rFonts w:ascii="Comic Sans MS" w:hAnsi="Comic Sans MS"/>
        </w:rPr>
      </w:pPr>
    </w:p>
    <w:p w14:paraId="2B1BDF21" w14:textId="77777777" w:rsidR="00613D50" w:rsidRDefault="00613D50" w:rsidP="00613D50">
      <w:pPr>
        <w:rPr>
          <w:rFonts w:ascii="Comic Sans MS" w:hAnsi="Comic Sans MS"/>
        </w:rPr>
      </w:pPr>
    </w:p>
    <w:p w14:paraId="674BC037" w14:textId="77777777" w:rsidR="00613D50" w:rsidRDefault="00613D50" w:rsidP="00613D50">
      <w:pPr>
        <w:rPr>
          <w:rFonts w:ascii="Comic Sans MS" w:hAnsi="Comic Sans MS"/>
        </w:rPr>
      </w:pPr>
    </w:p>
    <w:p w14:paraId="6019E5E8" w14:textId="77777777" w:rsidR="00613D50" w:rsidRDefault="00613D50" w:rsidP="00613D50">
      <w:pPr>
        <w:rPr>
          <w:rFonts w:ascii="Comic Sans MS" w:hAnsi="Comic Sans MS"/>
        </w:rPr>
      </w:pPr>
    </w:p>
    <w:p w14:paraId="5C95CCA5" w14:textId="77777777" w:rsidR="00613D50" w:rsidRDefault="00613D50" w:rsidP="00613D50">
      <w:pPr>
        <w:rPr>
          <w:rFonts w:ascii="Comic Sans MS" w:hAnsi="Comic Sans MS"/>
        </w:rPr>
      </w:pPr>
    </w:p>
    <w:p w14:paraId="79D8CE33" w14:textId="77777777" w:rsidR="00613D50" w:rsidRDefault="00613D50" w:rsidP="00613D50">
      <w:pPr>
        <w:rPr>
          <w:rFonts w:ascii="Comic Sans MS" w:hAnsi="Comic Sans MS"/>
        </w:rPr>
      </w:pPr>
    </w:p>
    <w:p w14:paraId="0D6B68D3" w14:textId="77777777" w:rsidR="00613D50" w:rsidRDefault="00613D50" w:rsidP="00613D50">
      <w:pPr>
        <w:rPr>
          <w:rFonts w:ascii="Comic Sans MS" w:hAnsi="Comic Sans MS"/>
        </w:rPr>
      </w:pPr>
    </w:p>
    <w:p w14:paraId="6CA12883" w14:textId="77777777" w:rsidR="00613D50" w:rsidRDefault="00613D50" w:rsidP="00613D50">
      <w:pPr>
        <w:rPr>
          <w:rFonts w:ascii="Comic Sans MS" w:hAnsi="Comic Sans MS"/>
        </w:rPr>
      </w:pPr>
    </w:p>
    <w:p w14:paraId="7D9C1CD3" w14:textId="77777777" w:rsidR="00613D50" w:rsidRDefault="00613D50" w:rsidP="00613D50">
      <w:pPr>
        <w:rPr>
          <w:rFonts w:ascii="Comic Sans MS" w:hAnsi="Comic Sans MS"/>
        </w:rPr>
      </w:pPr>
    </w:p>
    <w:p w14:paraId="690AD8F0" w14:textId="77777777" w:rsidR="00613D50" w:rsidRDefault="00613D50" w:rsidP="00613D50">
      <w:pPr>
        <w:rPr>
          <w:rFonts w:ascii="Comic Sans MS" w:hAnsi="Comic Sans MS"/>
        </w:rPr>
      </w:pPr>
    </w:p>
    <w:p w14:paraId="60316CFE" w14:textId="77777777" w:rsidR="00613D50" w:rsidRDefault="00613D50" w:rsidP="00613D50">
      <w:pPr>
        <w:rPr>
          <w:rFonts w:ascii="Comic Sans MS" w:hAnsi="Comic Sans MS"/>
        </w:rPr>
      </w:pPr>
    </w:p>
    <w:p w14:paraId="632F2523" w14:textId="77777777" w:rsidR="00613D50" w:rsidRDefault="00613D50" w:rsidP="00613D50">
      <w:pPr>
        <w:rPr>
          <w:rFonts w:ascii="Comic Sans MS" w:hAnsi="Comic Sans MS"/>
        </w:rPr>
      </w:pPr>
    </w:p>
    <w:tbl>
      <w:tblPr>
        <w:tblStyle w:val="TableGrid"/>
        <w:tblW w:w="0" w:type="auto"/>
        <w:tblLook w:val="04A0" w:firstRow="1" w:lastRow="0" w:firstColumn="1" w:lastColumn="0" w:noHBand="0" w:noVBand="1"/>
      </w:tblPr>
      <w:tblGrid>
        <w:gridCol w:w="4531"/>
        <w:gridCol w:w="3969"/>
        <w:gridCol w:w="5448"/>
      </w:tblGrid>
      <w:tr w:rsidR="00613D50" w14:paraId="36E68F88" w14:textId="77777777" w:rsidTr="00613D50">
        <w:tc>
          <w:tcPr>
            <w:tcW w:w="13948" w:type="dxa"/>
            <w:gridSpan w:val="3"/>
            <w:tcBorders>
              <w:top w:val="single" w:sz="4" w:space="0" w:color="auto"/>
              <w:left w:val="single" w:sz="4" w:space="0" w:color="auto"/>
              <w:bottom w:val="single" w:sz="4" w:space="0" w:color="auto"/>
              <w:right w:val="single" w:sz="4" w:space="0" w:color="auto"/>
            </w:tcBorders>
            <w:shd w:val="clear" w:color="auto" w:fill="0070C0"/>
          </w:tcPr>
          <w:p w14:paraId="22B099E4" w14:textId="77777777" w:rsidR="00613D50" w:rsidRDefault="00613D50">
            <w:pPr>
              <w:jc w:val="center"/>
              <w:rPr>
                <w:rFonts w:ascii="Comic Sans MS" w:hAnsi="Comic Sans MS"/>
                <w:b/>
                <w:bCs/>
                <w:sz w:val="40"/>
                <w:szCs w:val="40"/>
              </w:rPr>
            </w:pPr>
            <w:bookmarkStart w:id="0" w:name="_Hlk22814867"/>
            <w:r>
              <w:rPr>
                <w:rFonts w:ascii="Comic Sans MS" w:hAnsi="Comic Sans MS"/>
                <w:b/>
                <w:bCs/>
                <w:sz w:val="40"/>
                <w:szCs w:val="40"/>
              </w:rPr>
              <w:t>Year 2</w:t>
            </w:r>
          </w:p>
          <w:p w14:paraId="6C0C8210" w14:textId="77777777" w:rsidR="00613D50" w:rsidRDefault="00613D50">
            <w:pPr>
              <w:jc w:val="center"/>
              <w:rPr>
                <w:rFonts w:ascii="Comic Sans MS" w:hAnsi="Comic Sans MS"/>
                <w:sz w:val="28"/>
                <w:szCs w:val="28"/>
              </w:rPr>
            </w:pPr>
          </w:p>
        </w:tc>
      </w:tr>
      <w:tr w:rsidR="00613D50" w14:paraId="678703F0" w14:textId="77777777" w:rsidTr="00613D50">
        <w:tc>
          <w:tcPr>
            <w:tcW w:w="13948" w:type="dxa"/>
            <w:gridSpan w:val="3"/>
            <w:tcBorders>
              <w:top w:val="single" w:sz="4" w:space="0" w:color="auto"/>
              <w:left w:val="single" w:sz="4" w:space="0" w:color="auto"/>
              <w:bottom w:val="single" w:sz="4" w:space="0" w:color="auto"/>
              <w:right w:val="single" w:sz="4" w:space="0" w:color="auto"/>
            </w:tcBorders>
            <w:shd w:val="clear" w:color="auto" w:fill="FFFF00"/>
            <w:hideMark/>
          </w:tcPr>
          <w:p w14:paraId="461D27A7" w14:textId="77777777" w:rsidR="00613D50" w:rsidRDefault="00613D50">
            <w:pPr>
              <w:jc w:val="center"/>
              <w:rPr>
                <w:rFonts w:ascii="Comic Sans MS" w:hAnsi="Comic Sans MS"/>
                <w:b/>
                <w:bCs/>
                <w:sz w:val="32"/>
                <w:szCs w:val="32"/>
              </w:rPr>
            </w:pPr>
            <w:r>
              <w:rPr>
                <w:rFonts w:ascii="Comic Sans MS" w:hAnsi="Comic Sans MS"/>
                <w:b/>
                <w:bCs/>
                <w:sz w:val="32"/>
                <w:szCs w:val="32"/>
              </w:rPr>
              <w:t xml:space="preserve">Rationale: Study the Great Fire of London and significant individuals throughout history. Our famous people have links to black history, CCQM and SMSC which are progressed later on. Link the great fire of London with a visit from the fire service. </w:t>
            </w:r>
          </w:p>
        </w:tc>
      </w:tr>
      <w:tr w:rsidR="00613D50" w14:paraId="74DF5574" w14:textId="77777777" w:rsidTr="00582F90">
        <w:tc>
          <w:tcPr>
            <w:tcW w:w="4531" w:type="dxa"/>
            <w:tcBorders>
              <w:top w:val="single" w:sz="4" w:space="0" w:color="auto"/>
              <w:left w:val="single" w:sz="4" w:space="0" w:color="auto"/>
              <w:bottom w:val="single" w:sz="4" w:space="0" w:color="auto"/>
              <w:right w:val="single" w:sz="4" w:space="0" w:color="auto"/>
            </w:tcBorders>
            <w:shd w:val="clear" w:color="auto" w:fill="FFFFFF" w:themeFill="background1"/>
          </w:tcPr>
          <w:p w14:paraId="41AEF8F6" w14:textId="77777777" w:rsidR="00613D50" w:rsidRDefault="00613D50">
            <w:pPr>
              <w:jc w:val="center"/>
              <w:rPr>
                <w:rFonts w:ascii="Comic Sans MS" w:hAnsi="Comic Sans MS"/>
                <w:b/>
                <w:bCs/>
              </w:rPr>
            </w:pPr>
            <w:r>
              <w:rPr>
                <w:rFonts w:ascii="Comic Sans MS" w:hAnsi="Comic Sans MS"/>
                <w:b/>
                <w:bCs/>
              </w:rPr>
              <w:t>Overview</w:t>
            </w:r>
          </w:p>
          <w:p w14:paraId="7091C8FC" w14:textId="77777777" w:rsidR="00613D50" w:rsidRDefault="00613D50">
            <w:pPr>
              <w:jc w:val="center"/>
              <w:rPr>
                <w:rFonts w:ascii="Comic Sans MS" w:eastAsia="Times New Roman" w:hAnsi="Comic Sans MS" w:cs="Calibri"/>
                <w:b/>
                <w:bCs/>
                <w:color w:val="000000"/>
                <w:lang w:eastAsia="en-GB"/>
              </w:rPr>
            </w:pPr>
            <w:r>
              <w:rPr>
                <w:rFonts w:ascii="Comic Sans MS" w:hAnsi="Comic Sans MS" w:cs="Arial"/>
                <w:b/>
                <w:bCs/>
              </w:rPr>
              <w:t>Great Fire of London (Significant event in History)</w:t>
            </w:r>
            <w:r>
              <w:rPr>
                <w:rFonts w:ascii="Comic Sans MS" w:eastAsia="Times New Roman" w:hAnsi="Comic Sans MS" w:cs="Calibri"/>
                <w:b/>
                <w:bCs/>
                <w:color w:val="000000"/>
                <w:lang w:eastAsia="en-GB"/>
              </w:rPr>
              <w:t xml:space="preserve"> </w:t>
            </w:r>
          </w:p>
          <w:p w14:paraId="23D860A9" w14:textId="77777777" w:rsidR="00613D50" w:rsidRDefault="00613D50">
            <w:pPr>
              <w:jc w:val="center"/>
              <w:rPr>
                <w:rFonts w:ascii="Comic Sans MS" w:eastAsia="Times New Roman" w:hAnsi="Comic Sans MS" w:cs="Calibri"/>
                <w:color w:val="000000"/>
                <w:lang w:eastAsia="en-GB"/>
              </w:rPr>
            </w:pPr>
          </w:p>
          <w:p w14:paraId="3F0109A3" w14:textId="77777777" w:rsidR="00613D50" w:rsidRDefault="00613D50">
            <w:pPr>
              <w:jc w:val="center"/>
              <w:rPr>
                <w:rFonts w:ascii="Comic Sans MS" w:hAnsi="Comic Sans MS"/>
                <w:b/>
                <w:bCs/>
              </w:rPr>
            </w:pPr>
            <w:r>
              <w:rPr>
                <w:rFonts w:ascii="Comic Sans MS" w:eastAsia="Times New Roman" w:hAnsi="Comic Sans MS" w:cs="Calibri"/>
                <w:color w:val="000000"/>
                <w:lang w:eastAsia="en-GB"/>
              </w:rPr>
              <w:t>During this topic, children learn how to use sources of evidence reliably, understand chronology of events. Children compare and contrast photographs and drawings from past and present, which also incorporate buildings/houses. The </w:t>
            </w:r>
            <w:r>
              <w:rPr>
                <w:rFonts w:ascii="Comic Sans MS" w:eastAsia="Times New Roman" w:hAnsi="Comic Sans MS" w:cs="Calibri"/>
                <w:color w:val="000000"/>
                <w:bdr w:val="none" w:sz="0" w:space="0" w:color="auto" w:frame="1"/>
                <w:lang w:eastAsia="en-GB"/>
              </w:rPr>
              <w:t>history</w:t>
            </w:r>
            <w:r>
              <w:rPr>
                <w:rFonts w:ascii="Comic Sans MS" w:eastAsia="Times New Roman" w:hAnsi="Comic Sans MS" w:cs="Calibri"/>
                <w:color w:val="000000"/>
                <w:lang w:eastAsia="en-GB"/>
              </w:rPr>
              <w:t> of the fire service and how this developed due to the event is also looked at.</w:t>
            </w:r>
          </w:p>
          <w:p w14:paraId="25DB8EAE" w14:textId="77777777" w:rsidR="00613D50" w:rsidRDefault="00613D50">
            <w:pPr>
              <w:rPr>
                <w:rFonts w:ascii="Comic Sans MS" w:hAnsi="Comic Sans MS"/>
              </w:rPr>
            </w:pPr>
          </w:p>
        </w:tc>
        <w:tc>
          <w:tcPr>
            <w:tcW w:w="3969" w:type="dxa"/>
            <w:tcBorders>
              <w:top w:val="single" w:sz="4" w:space="0" w:color="auto"/>
              <w:left w:val="single" w:sz="4" w:space="0" w:color="auto"/>
              <w:bottom w:val="single" w:sz="4" w:space="0" w:color="auto"/>
              <w:right w:val="single" w:sz="4" w:space="0" w:color="auto"/>
            </w:tcBorders>
            <w:shd w:val="clear" w:color="auto" w:fill="FFFFFF" w:themeFill="background1"/>
          </w:tcPr>
          <w:p w14:paraId="72FD623B" w14:textId="77777777" w:rsidR="00613D50" w:rsidRDefault="00613D50">
            <w:pPr>
              <w:jc w:val="center"/>
              <w:rPr>
                <w:rFonts w:ascii="Comic Sans MS" w:hAnsi="Comic Sans MS" w:cs="Segoe UI"/>
                <w:b/>
                <w:bCs/>
                <w:color w:val="201F1E"/>
                <w:shd w:val="clear" w:color="auto" w:fill="FFFFFF"/>
              </w:rPr>
            </w:pPr>
            <w:r>
              <w:rPr>
                <w:rFonts w:ascii="Comic Sans MS" w:hAnsi="Comic Sans MS" w:cs="Segoe UI"/>
                <w:b/>
                <w:bCs/>
                <w:color w:val="201F1E"/>
                <w:shd w:val="clear" w:color="auto" w:fill="FFFFFF"/>
              </w:rPr>
              <w:t>Significant People in history</w:t>
            </w:r>
          </w:p>
          <w:p w14:paraId="7DAE5409" w14:textId="77777777" w:rsidR="00613D50" w:rsidRDefault="00613D50">
            <w:pPr>
              <w:rPr>
                <w:rFonts w:ascii="Comic Sans MS" w:hAnsi="Comic Sans MS"/>
              </w:rPr>
            </w:pPr>
          </w:p>
          <w:p w14:paraId="23DADEF9" w14:textId="77777777" w:rsidR="00613D50" w:rsidRDefault="00613D50">
            <w:pPr>
              <w:rPr>
                <w:rFonts w:ascii="Comic Sans MS" w:eastAsia="Times New Roman" w:hAnsi="Comic Sans MS" w:cs="Calibri"/>
                <w:color w:val="000000"/>
                <w:lang w:eastAsia="en-GB"/>
              </w:rPr>
            </w:pPr>
            <w:r>
              <w:rPr>
                <w:rFonts w:ascii="Comic Sans MS" w:eastAsia="Times New Roman" w:hAnsi="Comic Sans MS" w:cs="Calibri"/>
                <w:color w:val="000000"/>
                <w:lang w:eastAsia="en-GB"/>
              </w:rPr>
              <w:t>Children will learn about various significant people throughout history. This will be a mixture of those who lived within living memory, but also those going back hundreds of years. This will also link with the black history curriculum.</w:t>
            </w:r>
          </w:p>
          <w:p w14:paraId="1EA8BA1F" w14:textId="77777777" w:rsidR="00613D50" w:rsidRDefault="00613D50">
            <w:pPr>
              <w:rPr>
                <w:rFonts w:ascii="Comic Sans MS" w:eastAsia="Times New Roman" w:hAnsi="Comic Sans MS" w:cs="Calibri"/>
                <w:color w:val="000000"/>
                <w:lang w:eastAsia="en-GB"/>
              </w:rPr>
            </w:pPr>
          </w:p>
          <w:p w14:paraId="49F8EB90" w14:textId="77777777" w:rsidR="00613D50" w:rsidRDefault="00613D50">
            <w:pPr>
              <w:rPr>
                <w:rFonts w:ascii="Comic Sans MS" w:eastAsia="Times New Roman" w:hAnsi="Comic Sans MS" w:cs="Calibri"/>
                <w:color w:val="000000"/>
                <w:lang w:eastAsia="en-GB"/>
              </w:rPr>
            </w:pPr>
            <w:r>
              <w:rPr>
                <w:rFonts w:ascii="Comic Sans MS" w:eastAsia="Times New Roman" w:hAnsi="Comic Sans MS" w:cs="Calibri"/>
                <w:color w:val="000000"/>
                <w:lang w:eastAsia="en-GB"/>
              </w:rPr>
              <w:t>Famous people such as:</w:t>
            </w:r>
          </w:p>
          <w:p w14:paraId="6D71C4E8" w14:textId="77777777" w:rsidR="00613D50" w:rsidRDefault="00613D50">
            <w:pPr>
              <w:rPr>
                <w:rFonts w:ascii="Comic Sans MS" w:eastAsia="Times New Roman" w:hAnsi="Comic Sans MS" w:cs="Calibri"/>
                <w:color w:val="000000"/>
                <w:lang w:eastAsia="en-GB"/>
              </w:rPr>
            </w:pPr>
          </w:p>
          <w:p w14:paraId="409BF111" w14:textId="77777777" w:rsidR="00613D50" w:rsidRDefault="00613D50">
            <w:pPr>
              <w:rPr>
                <w:rFonts w:ascii="Comic Sans MS" w:eastAsia="Times New Roman" w:hAnsi="Comic Sans MS" w:cs="Calibri"/>
                <w:color w:val="000000"/>
                <w:lang w:eastAsia="en-GB"/>
              </w:rPr>
            </w:pPr>
            <w:r>
              <w:rPr>
                <w:rFonts w:ascii="Comic Sans MS" w:eastAsia="Times New Roman" w:hAnsi="Comic Sans MS" w:cs="Calibri"/>
                <w:color w:val="000000"/>
                <w:lang w:eastAsia="en-GB"/>
              </w:rPr>
              <w:t>Nelson Mandela</w:t>
            </w:r>
          </w:p>
          <w:p w14:paraId="397BEB86" w14:textId="77777777" w:rsidR="00613D50" w:rsidRDefault="00613D50">
            <w:pPr>
              <w:rPr>
                <w:rFonts w:ascii="Comic Sans MS" w:eastAsia="Times New Roman" w:hAnsi="Comic Sans MS" w:cs="Calibri"/>
                <w:color w:val="000000"/>
                <w:lang w:eastAsia="en-GB"/>
              </w:rPr>
            </w:pPr>
            <w:r>
              <w:rPr>
                <w:rFonts w:ascii="Comic Sans MS" w:eastAsia="Times New Roman" w:hAnsi="Comic Sans MS" w:cs="Calibri"/>
                <w:color w:val="000000"/>
                <w:lang w:eastAsia="en-GB"/>
              </w:rPr>
              <w:t>David Bowie</w:t>
            </w:r>
          </w:p>
          <w:p w14:paraId="62073F0E" w14:textId="77777777" w:rsidR="00613D50" w:rsidRDefault="00613D50">
            <w:pPr>
              <w:rPr>
                <w:rFonts w:ascii="Comic Sans MS" w:eastAsia="Times New Roman" w:hAnsi="Comic Sans MS" w:cs="Calibri"/>
                <w:color w:val="000000"/>
                <w:lang w:eastAsia="en-GB"/>
              </w:rPr>
            </w:pPr>
            <w:r>
              <w:rPr>
                <w:rFonts w:ascii="Comic Sans MS" w:eastAsia="Times New Roman" w:hAnsi="Comic Sans MS" w:cs="Calibri"/>
                <w:color w:val="000000"/>
                <w:lang w:eastAsia="en-GB"/>
              </w:rPr>
              <w:t>Amelia Earheart</w:t>
            </w:r>
          </w:p>
          <w:p w14:paraId="4B0AF1F3" w14:textId="77777777" w:rsidR="00613D50" w:rsidRDefault="00613D50">
            <w:pPr>
              <w:rPr>
                <w:rFonts w:ascii="Comic Sans MS" w:eastAsia="Times New Roman" w:hAnsi="Comic Sans MS" w:cs="Calibri"/>
                <w:color w:val="000000"/>
                <w:lang w:eastAsia="en-GB"/>
              </w:rPr>
            </w:pPr>
            <w:r>
              <w:rPr>
                <w:rFonts w:ascii="Comic Sans MS" w:eastAsia="Times New Roman" w:hAnsi="Comic Sans MS" w:cs="Calibri"/>
                <w:color w:val="000000"/>
                <w:lang w:eastAsia="en-GB"/>
              </w:rPr>
              <w:t>Florence Nightingale</w:t>
            </w:r>
          </w:p>
          <w:p w14:paraId="7DF0C666" w14:textId="77777777" w:rsidR="00613D50" w:rsidRDefault="00613D50">
            <w:pPr>
              <w:rPr>
                <w:rFonts w:ascii="Comic Sans MS" w:hAnsi="Comic Sans MS"/>
              </w:rPr>
            </w:pPr>
            <w:r>
              <w:rPr>
                <w:rFonts w:ascii="Comic Sans MS" w:eastAsia="Times New Roman" w:hAnsi="Comic Sans MS" w:cs="Calibri"/>
                <w:color w:val="000000"/>
                <w:lang w:eastAsia="en-GB"/>
              </w:rPr>
              <w:t>Mary Seacole</w:t>
            </w:r>
          </w:p>
        </w:tc>
        <w:tc>
          <w:tcPr>
            <w:tcW w:w="5448" w:type="dxa"/>
            <w:tcBorders>
              <w:top w:val="single" w:sz="4" w:space="0" w:color="auto"/>
              <w:left w:val="single" w:sz="4" w:space="0" w:color="auto"/>
              <w:bottom w:val="single" w:sz="4" w:space="0" w:color="auto"/>
              <w:right w:val="single" w:sz="4" w:space="0" w:color="auto"/>
            </w:tcBorders>
            <w:shd w:val="clear" w:color="auto" w:fill="FFFFFF" w:themeFill="background1"/>
          </w:tcPr>
          <w:p w14:paraId="18F83011" w14:textId="77777777" w:rsidR="00613D50" w:rsidRDefault="00613D50">
            <w:pPr>
              <w:jc w:val="center"/>
              <w:rPr>
                <w:rFonts w:ascii="Comic Sans MS" w:hAnsi="Comic Sans MS"/>
                <w:b/>
                <w:bCs/>
              </w:rPr>
            </w:pPr>
            <w:r>
              <w:rPr>
                <w:rFonts w:ascii="Comic Sans MS" w:hAnsi="Comic Sans MS"/>
                <w:b/>
                <w:bCs/>
              </w:rPr>
              <w:t>Overview</w:t>
            </w:r>
          </w:p>
          <w:p w14:paraId="0458BD25" w14:textId="77777777" w:rsidR="00613D50" w:rsidRDefault="00613D50">
            <w:pPr>
              <w:jc w:val="center"/>
              <w:rPr>
                <w:rFonts w:ascii="Comic Sans MS" w:hAnsi="Comic Sans MS"/>
                <w:b/>
                <w:bCs/>
              </w:rPr>
            </w:pPr>
            <w:r>
              <w:rPr>
                <w:rFonts w:ascii="Comic Sans MS" w:hAnsi="Comic Sans MS"/>
                <w:b/>
                <w:bCs/>
              </w:rPr>
              <w:t>Explorers – Christopher Columbus + Neil Armstrong.</w:t>
            </w:r>
          </w:p>
          <w:p w14:paraId="5B5CD40F" w14:textId="77777777" w:rsidR="00613D50" w:rsidRDefault="00613D50">
            <w:pPr>
              <w:jc w:val="center"/>
              <w:rPr>
                <w:rFonts w:ascii="Comic Sans MS" w:hAnsi="Comic Sans MS"/>
              </w:rPr>
            </w:pPr>
          </w:p>
          <w:p w14:paraId="13403651" w14:textId="77777777" w:rsidR="00613D50" w:rsidRDefault="00613D50">
            <w:pPr>
              <w:shd w:val="clear" w:color="auto" w:fill="FFFFFF"/>
              <w:textAlignment w:val="baseline"/>
              <w:rPr>
                <w:rFonts w:ascii="Comic Sans MS" w:eastAsia="Times New Roman" w:hAnsi="Comic Sans MS" w:cs="Calibri"/>
                <w:color w:val="000000"/>
                <w:lang w:eastAsia="en-GB"/>
              </w:rPr>
            </w:pPr>
            <w:r>
              <w:rPr>
                <w:rFonts w:ascii="Comic Sans MS" w:eastAsia="Times New Roman" w:hAnsi="Comic Sans MS" w:cs="Calibri"/>
                <w:color w:val="000000"/>
                <w:lang w:eastAsia="en-GB"/>
              </w:rPr>
              <w:t>Within the significant people in history unit of work, children learn about two specific case studies arounds explorers – Christopher Columbus and Neil Armstrong. Children look into the history of their two journeys and make comparisons between them</w:t>
            </w:r>
          </w:p>
          <w:p w14:paraId="2170865D" w14:textId="77777777" w:rsidR="00613D50" w:rsidRDefault="00613D50">
            <w:pPr>
              <w:jc w:val="center"/>
              <w:rPr>
                <w:rFonts w:ascii="Comic Sans MS" w:hAnsi="Comic Sans MS"/>
              </w:rPr>
            </w:pPr>
          </w:p>
        </w:tc>
      </w:tr>
      <w:tr w:rsidR="00613D50" w14:paraId="078DFB83" w14:textId="77777777" w:rsidTr="00613D50">
        <w:tc>
          <w:tcPr>
            <w:tcW w:w="13948"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36DE41C5" w14:textId="77777777" w:rsidR="00613D50" w:rsidRDefault="00613D50">
            <w:pPr>
              <w:jc w:val="center"/>
              <w:rPr>
                <w:rFonts w:ascii="Comic Sans MS" w:hAnsi="Comic Sans MS"/>
                <w:b/>
                <w:bCs/>
              </w:rPr>
            </w:pPr>
            <w:r>
              <w:rPr>
                <w:rFonts w:ascii="Comic Sans MS" w:hAnsi="Comic Sans MS"/>
                <w:b/>
                <w:bCs/>
              </w:rPr>
              <w:t>Knowledge and Skills</w:t>
            </w:r>
          </w:p>
        </w:tc>
      </w:tr>
      <w:tr w:rsidR="00613D50" w14:paraId="275EB63B" w14:textId="77777777" w:rsidTr="00613D50">
        <w:tc>
          <w:tcPr>
            <w:tcW w:w="1394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F67501" w14:textId="77777777" w:rsidR="00613D50" w:rsidRDefault="00613D50">
            <w:pPr>
              <w:rPr>
                <w:rFonts w:ascii="Comic Sans MS" w:hAnsi="Comic Sans MS"/>
                <w:b/>
                <w:bCs/>
              </w:rPr>
            </w:pPr>
            <w:r>
              <w:rPr>
                <w:rFonts w:ascii="Comic Sans MS" w:hAnsi="Comic Sans MS"/>
                <w:b/>
                <w:bCs/>
              </w:rPr>
              <w:t xml:space="preserve">Pupils should be taught about: </w:t>
            </w:r>
          </w:p>
          <w:p w14:paraId="45F38BD8" w14:textId="77777777" w:rsidR="00613D50" w:rsidRDefault="00613D50" w:rsidP="00613D50">
            <w:pPr>
              <w:pStyle w:val="ListParagraph"/>
              <w:numPr>
                <w:ilvl w:val="0"/>
                <w:numId w:val="22"/>
              </w:numPr>
              <w:rPr>
                <w:rFonts w:ascii="Comic Sans MS" w:hAnsi="Comic Sans MS"/>
              </w:rPr>
            </w:pPr>
            <w:r>
              <w:rPr>
                <w:rFonts w:ascii="Comic Sans MS" w:hAnsi="Comic Sans MS"/>
              </w:rPr>
              <w:t>Changes within living memory. Where appropriate, these should be used to reveal aspects of change in national life.</w:t>
            </w:r>
          </w:p>
          <w:p w14:paraId="2B48A746" w14:textId="77777777" w:rsidR="00613D50" w:rsidRDefault="00613D50" w:rsidP="00613D50">
            <w:pPr>
              <w:pStyle w:val="ListParagraph"/>
              <w:numPr>
                <w:ilvl w:val="0"/>
                <w:numId w:val="22"/>
              </w:numPr>
              <w:rPr>
                <w:rFonts w:ascii="Comic Sans MS" w:hAnsi="Comic Sans MS"/>
              </w:rPr>
            </w:pPr>
            <w:r>
              <w:rPr>
                <w:rFonts w:ascii="Comic Sans MS" w:hAnsi="Comic Sans MS"/>
              </w:rPr>
              <w:t xml:space="preserve">Events beyond living memory that are significant nationally or globally – for example, the Great Fire of London. </w:t>
            </w:r>
          </w:p>
          <w:p w14:paraId="1D45FF0D" w14:textId="77777777" w:rsidR="00613D50" w:rsidRDefault="00613D50" w:rsidP="00613D50">
            <w:pPr>
              <w:pStyle w:val="ListParagraph"/>
              <w:numPr>
                <w:ilvl w:val="0"/>
                <w:numId w:val="22"/>
              </w:numPr>
              <w:rPr>
                <w:rFonts w:ascii="Comic Sans MS" w:hAnsi="Comic Sans MS"/>
              </w:rPr>
            </w:pPr>
            <w:r>
              <w:rPr>
                <w:rFonts w:ascii="Comic Sans MS" w:hAnsi="Comic Sans MS"/>
              </w:rPr>
              <w:t xml:space="preserve">The lives of significant individuals in the past who have contributed to national and international achievements. Some should be used to compare aspects of life in different periods – for example, Elizabeth I and Queen Victoria, Christopher Columbus and Neil Armstrong. </w:t>
            </w:r>
          </w:p>
          <w:p w14:paraId="2156484D" w14:textId="77777777" w:rsidR="00613D50" w:rsidRDefault="00613D50" w:rsidP="00613D50">
            <w:pPr>
              <w:pStyle w:val="ListParagraph"/>
              <w:numPr>
                <w:ilvl w:val="0"/>
                <w:numId w:val="22"/>
              </w:numPr>
              <w:rPr>
                <w:rFonts w:ascii="Comic Sans MS" w:hAnsi="Comic Sans MS"/>
                <w:highlight w:val="yellow"/>
              </w:rPr>
            </w:pPr>
            <w:r>
              <w:rPr>
                <w:rFonts w:ascii="Comic Sans MS" w:hAnsi="Comic Sans MS"/>
                <w:highlight w:val="yellow"/>
              </w:rPr>
              <w:t>Significant historical events, people and places in their own locality.</w:t>
            </w:r>
          </w:p>
          <w:p w14:paraId="06207CC1" w14:textId="77777777" w:rsidR="00613D50" w:rsidRDefault="00613D50">
            <w:pPr>
              <w:ind w:left="360"/>
              <w:rPr>
                <w:rFonts w:ascii="Comic Sans MS" w:hAnsi="Comic Sans MS"/>
              </w:rPr>
            </w:pPr>
          </w:p>
        </w:tc>
      </w:tr>
      <w:tr w:rsidR="00613D50" w14:paraId="401DB6FA" w14:textId="77777777" w:rsidTr="00613D50">
        <w:tc>
          <w:tcPr>
            <w:tcW w:w="1394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781BF29" w14:textId="77777777" w:rsidR="00613D50" w:rsidRDefault="00613D50">
            <w:pPr>
              <w:rPr>
                <w:rFonts w:ascii="Comic Sans MS" w:hAnsi="Comic Sans MS"/>
              </w:rPr>
            </w:pPr>
            <w:r>
              <w:rPr>
                <w:rFonts w:ascii="Comic Sans MS" w:hAnsi="Comic Sans MS"/>
                <w:b/>
              </w:rPr>
              <w:t xml:space="preserve">Chronology </w:t>
            </w:r>
          </w:p>
          <w:p w14:paraId="478F7DE8" w14:textId="77777777" w:rsidR="00613D50" w:rsidRDefault="00613D50" w:rsidP="00613D50">
            <w:pPr>
              <w:pStyle w:val="ListParagraph"/>
              <w:numPr>
                <w:ilvl w:val="0"/>
                <w:numId w:val="23"/>
              </w:numPr>
              <w:rPr>
                <w:rFonts w:ascii="Comic Sans MS" w:hAnsi="Comic Sans MS"/>
              </w:rPr>
            </w:pPr>
            <w:r>
              <w:rPr>
                <w:rFonts w:ascii="Comic Sans MS" w:hAnsi="Comic Sans MS"/>
              </w:rPr>
              <w:t>Put 3 people, events or objects in chronological order</w:t>
            </w:r>
          </w:p>
          <w:p w14:paraId="66DE0A6A" w14:textId="77777777" w:rsidR="00613D50" w:rsidRDefault="00613D50" w:rsidP="00613D50">
            <w:pPr>
              <w:pStyle w:val="ListParagraph"/>
              <w:numPr>
                <w:ilvl w:val="0"/>
                <w:numId w:val="23"/>
              </w:numPr>
              <w:rPr>
                <w:rFonts w:ascii="Comic Sans MS" w:hAnsi="Comic Sans MS"/>
              </w:rPr>
            </w:pPr>
            <w:r>
              <w:rPr>
                <w:rFonts w:ascii="Comic Sans MS" w:hAnsi="Comic Sans MS"/>
              </w:rPr>
              <w:t>Use chronological words or phrases</w:t>
            </w:r>
          </w:p>
          <w:p w14:paraId="6F427C3E" w14:textId="77777777" w:rsidR="00613D50" w:rsidRDefault="00613D50">
            <w:pPr>
              <w:rPr>
                <w:rFonts w:ascii="Comic Sans MS" w:hAnsi="Comic Sans MS"/>
              </w:rPr>
            </w:pPr>
            <w:r>
              <w:rPr>
                <w:rFonts w:ascii="Comic Sans MS" w:hAnsi="Comic Sans MS"/>
                <w:b/>
              </w:rPr>
              <w:t xml:space="preserve">Enquiry </w:t>
            </w:r>
          </w:p>
          <w:p w14:paraId="64A53A67" w14:textId="77777777" w:rsidR="00613D50" w:rsidRDefault="00613D50" w:rsidP="00613D50">
            <w:pPr>
              <w:pStyle w:val="ListParagraph"/>
              <w:numPr>
                <w:ilvl w:val="0"/>
                <w:numId w:val="23"/>
              </w:numPr>
              <w:rPr>
                <w:rFonts w:ascii="Comic Sans MS" w:hAnsi="Comic Sans MS"/>
                <w:b/>
              </w:rPr>
            </w:pPr>
            <w:r>
              <w:rPr>
                <w:rFonts w:ascii="Comic Sans MS" w:hAnsi="Comic Sans MS"/>
              </w:rPr>
              <w:t>Use a range of sources to describe differences between past and present</w:t>
            </w:r>
          </w:p>
          <w:p w14:paraId="31BE6034" w14:textId="77777777" w:rsidR="00613D50" w:rsidRDefault="00613D50" w:rsidP="00613D50">
            <w:pPr>
              <w:pStyle w:val="ListParagraph"/>
              <w:numPr>
                <w:ilvl w:val="0"/>
                <w:numId w:val="23"/>
              </w:numPr>
              <w:rPr>
                <w:rFonts w:ascii="Comic Sans MS" w:hAnsi="Comic Sans MS"/>
                <w:b/>
              </w:rPr>
            </w:pPr>
            <w:r>
              <w:rPr>
                <w:rFonts w:ascii="Comic Sans MS" w:hAnsi="Comic Sans MS"/>
                <w:bCs/>
              </w:rPr>
              <w:t>Recount main events from a significant event</w:t>
            </w:r>
          </w:p>
          <w:p w14:paraId="6F7D7C1C" w14:textId="77777777" w:rsidR="00613D50" w:rsidRDefault="00613D50" w:rsidP="00613D50">
            <w:pPr>
              <w:pStyle w:val="ListParagraph"/>
              <w:numPr>
                <w:ilvl w:val="0"/>
                <w:numId w:val="23"/>
              </w:numPr>
              <w:rPr>
                <w:rFonts w:ascii="Comic Sans MS" w:hAnsi="Comic Sans MS"/>
                <w:b/>
              </w:rPr>
            </w:pPr>
            <w:r>
              <w:rPr>
                <w:rFonts w:ascii="Comic Sans MS" w:hAnsi="Comic Sans MS"/>
                <w:bCs/>
              </w:rPr>
              <w:t>Use evidence to explain why individuals acted as they did</w:t>
            </w:r>
          </w:p>
          <w:p w14:paraId="3C0F3A7A" w14:textId="77777777" w:rsidR="00613D50" w:rsidRDefault="00613D50">
            <w:pPr>
              <w:rPr>
                <w:rFonts w:ascii="Comic Sans MS" w:hAnsi="Comic Sans MS"/>
              </w:rPr>
            </w:pPr>
            <w:r>
              <w:rPr>
                <w:rFonts w:ascii="Comic Sans MS" w:hAnsi="Comic Sans MS"/>
                <w:b/>
              </w:rPr>
              <w:t xml:space="preserve">Cause and Consequence </w:t>
            </w:r>
          </w:p>
          <w:p w14:paraId="2F434159" w14:textId="77777777" w:rsidR="00613D50" w:rsidRDefault="00613D50" w:rsidP="00613D50">
            <w:pPr>
              <w:pStyle w:val="ListParagraph"/>
              <w:numPr>
                <w:ilvl w:val="0"/>
                <w:numId w:val="23"/>
              </w:numPr>
              <w:rPr>
                <w:rFonts w:ascii="Comic Sans MS" w:hAnsi="Comic Sans MS"/>
              </w:rPr>
            </w:pPr>
            <w:r>
              <w:rPr>
                <w:rFonts w:ascii="Comic Sans MS" w:hAnsi="Comic Sans MS"/>
              </w:rPr>
              <w:t>Recognise and make simple observations about who was important in a historical event/account</w:t>
            </w:r>
          </w:p>
          <w:p w14:paraId="422EC3CE" w14:textId="77777777" w:rsidR="00613D50" w:rsidRDefault="00613D50">
            <w:pPr>
              <w:rPr>
                <w:rFonts w:ascii="Comic Sans MS" w:hAnsi="Comic Sans MS"/>
                <w:b/>
              </w:rPr>
            </w:pPr>
            <w:r>
              <w:rPr>
                <w:rFonts w:ascii="Comic Sans MS" w:hAnsi="Comic Sans MS"/>
                <w:b/>
              </w:rPr>
              <w:t>Compare and Change</w:t>
            </w:r>
          </w:p>
          <w:p w14:paraId="171A92D3" w14:textId="77777777" w:rsidR="00613D50" w:rsidRDefault="00613D50" w:rsidP="00613D50">
            <w:pPr>
              <w:pStyle w:val="ListParagraph"/>
              <w:numPr>
                <w:ilvl w:val="0"/>
                <w:numId w:val="23"/>
              </w:numPr>
              <w:rPr>
                <w:rFonts w:ascii="Comic Sans MS" w:hAnsi="Comic Sans MS"/>
                <w:b/>
                <w:sz w:val="24"/>
                <w:szCs w:val="24"/>
              </w:rPr>
            </w:pPr>
            <w:r>
              <w:rPr>
                <w:rFonts w:ascii="Comic Sans MS" w:hAnsi="Comic Sans MS"/>
              </w:rPr>
              <w:t xml:space="preserve">How the Great Fire of London changed London and life in Britain. </w:t>
            </w:r>
          </w:p>
          <w:p w14:paraId="717F6C16" w14:textId="77777777" w:rsidR="00613D50" w:rsidRDefault="00613D50">
            <w:pPr>
              <w:rPr>
                <w:rFonts w:ascii="Comic Sans MS" w:hAnsi="Comic Sans MS"/>
              </w:rPr>
            </w:pPr>
            <w:r>
              <w:rPr>
                <w:rFonts w:ascii="Comic Sans MS" w:hAnsi="Comic Sans MS"/>
                <w:b/>
              </w:rPr>
              <w:t xml:space="preserve">Significance </w:t>
            </w:r>
          </w:p>
          <w:p w14:paraId="4062741D" w14:textId="77777777" w:rsidR="00613D50" w:rsidRDefault="00613D50" w:rsidP="00613D50">
            <w:pPr>
              <w:pStyle w:val="ListParagraph"/>
              <w:numPr>
                <w:ilvl w:val="0"/>
                <w:numId w:val="23"/>
              </w:numPr>
              <w:rPr>
                <w:rFonts w:ascii="Comic Sans MS" w:hAnsi="Comic Sans MS"/>
              </w:rPr>
            </w:pPr>
            <w:r>
              <w:rPr>
                <w:rFonts w:ascii="Comic Sans MS" w:hAnsi="Comic Sans MS"/>
              </w:rPr>
              <w:t xml:space="preserve">Use sources to find information </w:t>
            </w:r>
          </w:p>
          <w:p w14:paraId="1C0D5A93" w14:textId="77777777" w:rsidR="00613D50" w:rsidRDefault="00613D50" w:rsidP="00613D50">
            <w:pPr>
              <w:pStyle w:val="ListParagraph"/>
              <w:numPr>
                <w:ilvl w:val="0"/>
                <w:numId w:val="23"/>
              </w:numPr>
              <w:rPr>
                <w:rFonts w:ascii="Comic Sans MS" w:hAnsi="Comic Sans MS"/>
              </w:rPr>
            </w:pPr>
            <w:r>
              <w:rPr>
                <w:rFonts w:ascii="Comic Sans MS" w:hAnsi="Comic Sans MS"/>
              </w:rPr>
              <w:t>Question source information</w:t>
            </w:r>
          </w:p>
          <w:p w14:paraId="47586B4E" w14:textId="77777777" w:rsidR="00613D50" w:rsidRDefault="00613D50">
            <w:pPr>
              <w:rPr>
                <w:rFonts w:ascii="Comic Sans MS" w:hAnsi="Comic Sans MS"/>
                <w:b/>
              </w:rPr>
            </w:pPr>
            <w:r>
              <w:rPr>
                <w:rFonts w:ascii="Comic Sans MS" w:hAnsi="Comic Sans MS"/>
                <w:b/>
              </w:rPr>
              <w:t xml:space="preserve">Organisation and communication </w:t>
            </w:r>
          </w:p>
          <w:p w14:paraId="26196821" w14:textId="77777777" w:rsidR="00613D50" w:rsidRDefault="00613D50" w:rsidP="00613D50">
            <w:pPr>
              <w:pStyle w:val="ListParagraph"/>
              <w:numPr>
                <w:ilvl w:val="0"/>
                <w:numId w:val="23"/>
              </w:numPr>
              <w:rPr>
                <w:rFonts w:ascii="Comic Sans MS" w:hAnsi="Comic Sans MS"/>
              </w:rPr>
            </w:pPr>
            <w:r>
              <w:rPr>
                <w:rFonts w:ascii="Comic Sans MS" w:hAnsi="Comic Sans MS"/>
              </w:rPr>
              <w:t>Write recounts or stories about the past</w:t>
            </w:r>
          </w:p>
          <w:p w14:paraId="37BC76D5" w14:textId="77777777" w:rsidR="00613D50" w:rsidRDefault="00613D50" w:rsidP="00613D50">
            <w:pPr>
              <w:pStyle w:val="ListParagraph"/>
              <w:numPr>
                <w:ilvl w:val="0"/>
                <w:numId w:val="23"/>
              </w:numPr>
              <w:rPr>
                <w:rFonts w:ascii="Comic Sans MS" w:hAnsi="Comic Sans MS"/>
              </w:rPr>
            </w:pPr>
            <w:r>
              <w:rPr>
                <w:rFonts w:ascii="Comic Sans MS" w:hAnsi="Comic Sans MS"/>
              </w:rPr>
              <w:t>Draw pictures to explain the past</w:t>
            </w:r>
          </w:p>
          <w:p w14:paraId="54278FBC" w14:textId="77777777" w:rsidR="00613D50" w:rsidRDefault="00613D50">
            <w:pPr>
              <w:rPr>
                <w:rFonts w:ascii="Comic Sans MS" w:hAnsi="Comic Sans MS"/>
                <w:b/>
              </w:rPr>
            </w:pPr>
            <w:r>
              <w:rPr>
                <w:rFonts w:ascii="Comic Sans MS" w:hAnsi="Comic Sans MS"/>
                <w:b/>
              </w:rPr>
              <w:t xml:space="preserve">Vocabulary </w:t>
            </w:r>
          </w:p>
          <w:p w14:paraId="0CC20EA5" w14:textId="77777777" w:rsidR="00613D50" w:rsidRDefault="00613D50" w:rsidP="00613D50">
            <w:pPr>
              <w:pStyle w:val="ListParagraph"/>
              <w:numPr>
                <w:ilvl w:val="0"/>
                <w:numId w:val="24"/>
              </w:numPr>
              <w:rPr>
                <w:rFonts w:ascii="Comic Sans MS" w:hAnsi="Comic Sans MS"/>
              </w:rPr>
            </w:pPr>
            <w:r>
              <w:rPr>
                <w:rFonts w:ascii="Comic Sans MS" w:hAnsi="Comic Sans MS"/>
              </w:rPr>
              <w:t>In addition to previously learned vocabulary: century, decade, order, evidence, experts.</w:t>
            </w:r>
          </w:p>
          <w:p w14:paraId="0BB88046" w14:textId="77777777" w:rsidR="00613D50" w:rsidRDefault="00613D50">
            <w:pPr>
              <w:rPr>
                <w:rFonts w:ascii="Comic Sans MS" w:hAnsi="Comic Sans MS"/>
              </w:rPr>
            </w:pPr>
          </w:p>
        </w:tc>
      </w:tr>
      <w:tr w:rsidR="00613D50" w14:paraId="54A338FE" w14:textId="77777777" w:rsidTr="00582F90">
        <w:tc>
          <w:tcPr>
            <w:tcW w:w="8500" w:type="dxa"/>
            <w:gridSpan w:val="2"/>
            <w:tcBorders>
              <w:top w:val="single" w:sz="4" w:space="0" w:color="auto"/>
              <w:left w:val="single" w:sz="4" w:space="0" w:color="auto"/>
              <w:bottom w:val="single" w:sz="4" w:space="0" w:color="auto"/>
              <w:right w:val="single" w:sz="4" w:space="0" w:color="auto"/>
            </w:tcBorders>
            <w:shd w:val="clear" w:color="auto" w:fill="FFFF00"/>
            <w:hideMark/>
          </w:tcPr>
          <w:p w14:paraId="4F015B7A" w14:textId="77777777" w:rsidR="00613D50" w:rsidRDefault="00613D50">
            <w:pPr>
              <w:rPr>
                <w:rFonts w:ascii="Comic Sans MS" w:hAnsi="Comic Sans MS"/>
                <w:b/>
              </w:rPr>
            </w:pPr>
            <w:r>
              <w:rPr>
                <w:rFonts w:ascii="Comic Sans MS" w:hAnsi="Comic Sans MS"/>
                <w:b/>
              </w:rPr>
              <w:t xml:space="preserve">Meaningful Learning Links </w:t>
            </w:r>
          </w:p>
        </w:tc>
        <w:tc>
          <w:tcPr>
            <w:tcW w:w="5448" w:type="dxa"/>
            <w:tcBorders>
              <w:top w:val="single" w:sz="4" w:space="0" w:color="auto"/>
              <w:left w:val="single" w:sz="4" w:space="0" w:color="auto"/>
              <w:bottom w:val="single" w:sz="4" w:space="0" w:color="auto"/>
              <w:right w:val="single" w:sz="4" w:space="0" w:color="auto"/>
            </w:tcBorders>
            <w:shd w:val="clear" w:color="auto" w:fill="FFFF00"/>
            <w:hideMark/>
          </w:tcPr>
          <w:p w14:paraId="021F3C2E" w14:textId="77777777" w:rsidR="00613D50" w:rsidRDefault="00613D50">
            <w:pPr>
              <w:rPr>
                <w:rFonts w:ascii="Comic Sans MS" w:hAnsi="Comic Sans MS"/>
                <w:b/>
              </w:rPr>
            </w:pPr>
            <w:r>
              <w:rPr>
                <w:rFonts w:ascii="Comic Sans MS" w:hAnsi="Comic Sans MS"/>
                <w:b/>
              </w:rPr>
              <w:t xml:space="preserve">Schema for Historical Enquiry Terms </w:t>
            </w:r>
          </w:p>
          <w:p w14:paraId="0354508F" w14:textId="77777777" w:rsidR="00613D50" w:rsidRDefault="00613D50">
            <w:pPr>
              <w:rPr>
                <w:rFonts w:ascii="Comic Sans MS" w:hAnsi="Comic Sans MS"/>
                <w:b/>
              </w:rPr>
            </w:pPr>
            <w:r>
              <w:rPr>
                <w:rFonts w:ascii="Comic Sans MS" w:hAnsi="Comic Sans MS"/>
                <w:b/>
              </w:rPr>
              <w:t>Society – Migration – Invasion – Governance</w:t>
            </w:r>
          </w:p>
        </w:tc>
      </w:tr>
      <w:tr w:rsidR="00613D50" w14:paraId="13A9B157" w14:textId="77777777" w:rsidTr="00582F90">
        <w:tc>
          <w:tcPr>
            <w:tcW w:w="85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CE5E35" w14:textId="77777777" w:rsidR="00613D50" w:rsidRDefault="00613D50">
            <w:pPr>
              <w:rPr>
                <w:rFonts w:ascii="Comic Sans MS" w:hAnsi="Comic Sans MS"/>
                <w:b/>
              </w:rPr>
            </w:pPr>
            <w:r>
              <w:rPr>
                <w:rFonts w:ascii="Comic Sans MS" w:hAnsi="Comic Sans MS"/>
                <w:b/>
              </w:rPr>
              <w:t xml:space="preserve">Use old pictures of Morley to contrast – get these from the heritage centre. </w:t>
            </w:r>
          </w:p>
          <w:p w14:paraId="4C00E5B4" w14:textId="77777777" w:rsidR="00613D50" w:rsidRDefault="00613D50">
            <w:pPr>
              <w:rPr>
                <w:rFonts w:ascii="Comic Sans MS" w:hAnsi="Comic Sans MS"/>
                <w:b/>
              </w:rPr>
            </w:pPr>
          </w:p>
        </w:tc>
        <w:tc>
          <w:tcPr>
            <w:tcW w:w="54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9BE1DE" w14:textId="77777777" w:rsidR="00613D50" w:rsidRDefault="00613D50">
            <w:pPr>
              <w:rPr>
                <w:rFonts w:ascii="Comic Sans MS" w:hAnsi="Comic Sans MS"/>
                <w:b/>
              </w:rPr>
            </w:pPr>
            <w:r>
              <w:rPr>
                <w:rFonts w:ascii="Comic Sans MS" w:hAnsi="Comic Sans MS"/>
                <w:b/>
              </w:rPr>
              <w:t xml:space="preserve"> </w:t>
            </w:r>
            <w:r w:rsidR="009913EF">
              <w:rPr>
                <w:rFonts w:ascii="Comic Sans MS" w:hAnsi="Comic Sans MS"/>
                <w:b/>
              </w:rPr>
              <w:t>Governance</w:t>
            </w:r>
          </w:p>
          <w:p w14:paraId="5323C90F" w14:textId="2114CF43" w:rsidR="00582F90" w:rsidRDefault="00582F90" w:rsidP="00582F90">
            <w:pPr>
              <w:spacing w:after="160" w:line="259" w:lineRule="auto"/>
              <w:rPr>
                <w:rFonts w:cstheme="minorHAnsi"/>
                <w:sz w:val="20"/>
                <w:szCs w:val="20"/>
              </w:rPr>
            </w:pPr>
            <w:r w:rsidRPr="0012678A">
              <w:rPr>
                <w:rFonts w:cstheme="minorHAnsi"/>
                <w:sz w:val="20"/>
                <w:szCs w:val="20"/>
              </w:rPr>
              <w:t xml:space="preserve">Pupils will learn about parliament through the Great Fire of London. They will understand how key figures in government made decisions which ultimately brought the great fire to an end. They will understand how the decisions rebuilt London differently so this disaster would not occur again. </w:t>
            </w:r>
          </w:p>
          <w:p w14:paraId="1B1922EB" w14:textId="2E5D49DE" w:rsidR="005E0229" w:rsidRDefault="005E0229" w:rsidP="00582F90">
            <w:pPr>
              <w:spacing w:after="160" w:line="259" w:lineRule="auto"/>
              <w:rPr>
                <w:rFonts w:ascii="Comic Sans MS" w:hAnsi="Comic Sans MS"/>
                <w:b/>
              </w:rPr>
            </w:pPr>
            <w:r>
              <w:rPr>
                <w:rFonts w:ascii="Comic Sans MS" w:hAnsi="Comic Sans MS"/>
                <w:b/>
              </w:rPr>
              <w:t>Migration</w:t>
            </w:r>
          </w:p>
          <w:p w14:paraId="5441D135" w14:textId="77777777" w:rsidR="00372548" w:rsidRDefault="00372548" w:rsidP="00372548">
            <w:pPr>
              <w:spacing w:after="160" w:line="259" w:lineRule="auto"/>
              <w:rPr>
                <w:rFonts w:cstheme="minorHAnsi"/>
                <w:sz w:val="20"/>
                <w:szCs w:val="20"/>
              </w:rPr>
            </w:pPr>
            <w:r w:rsidRPr="0012678A">
              <w:rPr>
                <w:rFonts w:cstheme="minorHAnsi"/>
                <w:sz w:val="20"/>
                <w:szCs w:val="20"/>
              </w:rPr>
              <w:t xml:space="preserve">Year 2 will look in depth at Christopher Columbus and how he led to colonization. What is the difference between forced migration and migration. </w:t>
            </w:r>
          </w:p>
          <w:p w14:paraId="1327E860" w14:textId="77777777" w:rsidR="001C1F4B" w:rsidRPr="005E0229" w:rsidRDefault="001C1F4B" w:rsidP="001C1F4B">
            <w:pPr>
              <w:rPr>
                <w:rFonts w:ascii="Comic Sans MS" w:hAnsi="Comic Sans MS"/>
                <w:b/>
              </w:rPr>
            </w:pPr>
            <w:r>
              <w:rPr>
                <w:rFonts w:ascii="Comic Sans MS" w:hAnsi="Comic Sans MS"/>
                <w:b/>
              </w:rPr>
              <w:t xml:space="preserve">Society </w:t>
            </w:r>
          </w:p>
          <w:p w14:paraId="3A1001F5" w14:textId="6F3ACE48" w:rsidR="001C1F4B" w:rsidRDefault="00C56EDA" w:rsidP="00372548">
            <w:pPr>
              <w:spacing w:after="160" w:line="259" w:lineRule="auto"/>
              <w:rPr>
                <w:rFonts w:cstheme="minorHAnsi"/>
                <w:sz w:val="20"/>
                <w:szCs w:val="20"/>
              </w:rPr>
            </w:pPr>
            <w:r w:rsidRPr="0012678A">
              <w:rPr>
                <w:rFonts w:cstheme="minorHAnsi"/>
                <w:color w:val="000000"/>
                <w:sz w:val="20"/>
                <w:szCs w:val="20"/>
              </w:rPr>
              <w:t>Year 2 children will explore advancement through Christopher Columbus and his exploration leading to trade routes with America. Children can begin to discuss the affect this advancement had when bringing new goods and experiences (like chocolate) to different civilisations. There are links here to religion because it eventually led to the Spanish inquisition, to spread Christianity to the native people. Year 2 also explore the Great Fire of London and the impact this fire had on society in 1666; including how it led to the rebuilding of the city in a safer and more organised way, with wider streets, brick or stone buildings and better access to water. They can also explore how this resulted in the formation of the first fire brigades to prevent and fight future fires and can compare this advancement to how it has benefitted modern day society.</w:t>
            </w:r>
          </w:p>
          <w:p w14:paraId="04E70B1C" w14:textId="2F44E1D6" w:rsidR="005E0229" w:rsidRDefault="005E0229" w:rsidP="00582F90">
            <w:pPr>
              <w:spacing w:after="160" w:line="259" w:lineRule="auto"/>
              <w:rPr>
                <w:rFonts w:ascii="Comic Sans MS" w:hAnsi="Comic Sans MS"/>
                <w:b/>
              </w:rPr>
            </w:pPr>
            <w:r>
              <w:rPr>
                <w:rFonts w:ascii="Comic Sans MS" w:hAnsi="Comic Sans MS"/>
                <w:b/>
              </w:rPr>
              <w:t xml:space="preserve">Invasion </w:t>
            </w:r>
          </w:p>
          <w:p w14:paraId="54B0C3C1" w14:textId="653A2E60" w:rsidR="00372548" w:rsidRPr="00AE0460" w:rsidRDefault="00AE0460" w:rsidP="00582F90">
            <w:pPr>
              <w:spacing w:after="160" w:line="259" w:lineRule="auto"/>
              <w:rPr>
                <w:rFonts w:cstheme="minorHAnsi"/>
                <w:sz w:val="20"/>
                <w:szCs w:val="20"/>
              </w:rPr>
            </w:pPr>
            <w:r w:rsidRPr="0012678A">
              <w:rPr>
                <w:rFonts w:cstheme="minorHAnsi"/>
                <w:sz w:val="20"/>
                <w:szCs w:val="20"/>
              </w:rPr>
              <w:t xml:space="preserve">Pupils begin to learn about invasion through their learning on Christopher Columbus, when considering whether his discovery was actually an invasion. Children learn about the term invasion. Children learn about the life of the King and how they are significant to the British monarchy. They are the head of the commonwealth, introduce this term and how the commonwealth resulted from the British Empire. </w:t>
            </w:r>
          </w:p>
          <w:p w14:paraId="59790B0C" w14:textId="4E936CED" w:rsidR="009913EF" w:rsidRDefault="009913EF" w:rsidP="001C1F4B">
            <w:pPr>
              <w:rPr>
                <w:rFonts w:ascii="Comic Sans MS" w:hAnsi="Comic Sans MS"/>
                <w:b/>
              </w:rPr>
            </w:pPr>
          </w:p>
        </w:tc>
      </w:tr>
      <w:bookmarkEnd w:id="0"/>
    </w:tbl>
    <w:p w14:paraId="7005123F" w14:textId="77777777" w:rsidR="00613D50" w:rsidRDefault="00613D50" w:rsidP="00613D50">
      <w:pPr>
        <w:rPr>
          <w:rFonts w:ascii="Comic Sans MS" w:hAnsi="Comic Sans MS"/>
        </w:rPr>
      </w:pPr>
    </w:p>
    <w:p w14:paraId="0D99EB35" w14:textId="77777777" w:rsidR="00613D50" w:rsidRDefault="00613D50" w:rsidP="00613D50">
      <w:pPr>
        <w:rPr>
          <w:rFonts w:ascii="Comic Sans MS" w:hAnsi="Comic Sans MS"/>
        </w:rPr>
      </w:pPr>
    </w:p>
    <w:p w14:paraId="64E10E84" w14:textId="77777777" w:rsidR="00613D50" w:rsidRDefault="00613D50" w:rsidP="00613D50">
      <w:pPr>
        <w:rPr>
          <w:rFonts w:ascii="Comic Sans MS" w:hAnsi="Comic Sans MS"/>
        </w:rPr>
      </w:pPr>
    </w:p>
    <w:p w14:paraId="28F6DBFC" w14:textId="77777777" w:rsidR="00613D50" w:rsidRDefault="00613D50" w:rsidP="00613D50">
      <w:pPr>
        <w:rPr>
          <w:rFonts w:ascii="Comic Sans MS" w:hAnsi="Comic Sans MS"/>
        </w:rPr>
      </w:pPr>
    </w:p>
    <w:p w14:paraId="216219F5" w14:textId="77777777" w:rsidR="00613D50" w:rsidRDefault="00613D50" w:rsidP="00613D50">
      <w:pPr>
        <w:rPr>
          <w:rFonts w:ascii="Comic Sans MS" w:hAnsi="Comic Sans MS"/>
        </w:rPr>
      </w:pPr>
    </w:p>
    <w:p w14:paraId="4B8A8373" w14:textId="77777777" w:rsidR="00613D50" w:rsidRDefault="00613D50" w:rsidP="00613D50">
      <w:pPr>
        <w:rPr>
          <w:rFonts w:ascii="Comic Sans MS" w:hAnsi="Comic Sans MS"/>
        </w:rPr>
      </w:pPr>
    </w:p>
    <w:p w14:paraId="1BE1BC81" w14:textId="77777777" w:rsidR="00613D50" w:rsidRDefault="00613D50" w:rsidP="00613D50">
      <w:pPr>
        <w:rPr>
          <w:rFonts w:ascii="Comic Sans MS" w:hAnsi="Comic Sans MS"/>
        </w:rPr>
      </w:pPr>
    </w:p>
    <w:p w14:paraId="3E095FA7" w14:textId="77777777" w:rsidR="00613D50" w:rsidRDefault="00613D50" w:rsidP="00613D50">
      <w:pPr>
        <w:rPr>
          <w:rFonts w:ascii="Comic Sans MS" w:hAnsi="Comic Sans MS"/>
        </w:rPr>
      </w:pPr>
    </w:p>
    <w:p w14:paraId="08A76BC1" w14:textId="77777777" w:rsidR="00613D50" w:rsidRDefault="00613D50" w:rsidP="00613D50">
      <w:pPr>
        <w:rPr>
          <w:rFonts w:ascii="Comic Sans MS" w:hAnsi="Comic Sans MS"/>
        </w:rPr>
      </w:pPr>
    </w:p>
    <w:p w14:paraId="19DD75AD" w14:textId="77777777" w:rsidR="00613D50" w:rsidRDefault="00613D50" w:rsidP="00613D50">
      <w:pPr>
        <w:rPr>
          <w:rFonts w:ascii="Comic Sans MS" w:hAnsi="Comic Sans MS"/>
        </w:rPr>
      </w:pPr>
    </w:p>
    <w:p w14:paraId="5FF827EA" w14:textId="77777777" w:rsidR="00613D50" w:rsidRDefault="00613D50" w:rsidP="00613D50">
      <w:pPr>
        <w:rPr>
          <w:rFonts w:ascii="Comic Sans MS" w:hAnsi="Comic Sans MS"/>
        </w:rPr>
      </w:pPr>
    </w:p>
    <w:p w14:paraId="4E203371" w14:textId="77777777" w:rsidR="00613D50" w:rsidRDefault="00613D50" w:rsidP="00613D50">
      <w:pPr>
        <w:rPr>
          <w:rFonts w:ascii="Comic Sans MS" w:hAnsi="Comic Sans MS"/>
        </w:rPr>
      </w:pPr>
    </w:p>
    <w:p w14:paraId="4462646C" w14:textId="77777777" w:rsidR="00613D50" w:rsidRDefault="00613D50" w:rsidP="00613D50">
      <w:pPr>
        <w:rPr>
          <w:rFonts w:ascii="Comic Sans MS" w:hAnsi="Comic Sans MS"/>
        </w:rPr>
      </w:pPr>
    </w:p>
    <w:p w14:paraId="0DD5AC0B" w14:textId="1B0B4E04" w:rsidR="00D51F0E" w:rsidRDefault="00D51F0E">
      <w:pPr>
        <w:rPr>
          <w:rFonts w:ascii="Comic Sans MS" w:hAnsi="Comic Sans MS"/>
        </w:rPr>
      </w:pPr>
    </w:p>
    <w:p w14:paraId="1BBCAAE0" w14:textId="2FF4086D" w:rsidR="003B0626" w:rsidRDefault="003B0626">
      <w:pPr>
        <w:rPr>
          <w:rFonts w:ascii="Comic Sans MS" w:hAnsi="Comic Sans MS"/>
        </w:rPr>
      </w:pPr>
    </w:p>
    <w:p w14:paraId="3FF40827" w14:textId="0FE98FBF" w:rsidR="003B0626" w:rsidRDefault="003B0626">
      <w:pPr>
        <w:rPr>
          <w:rFonts w:ascii="Comic Sans MS" w:hAnsi="Comic Sans MS"/>
        </w:rPr>
      </w:pPr>
    </w:p>
    <w:p w14:paraId="777A6BA4" w14:textId="77777777" w:rsidR="00E22DFD" w:rsidRDefault="00E22DFD">
      <w:pPr>
        <w:rPr>
          <w:rFonts w:ascii="Comic Sans MS" w:hAnsi="Comic Sans MS"/>
        </w:rPr>
      </w:pPr>
    </w:p>
    <w:p w14:paraId="119D8A60" w14:textId="77777777" w:rsidR="00E22DFD" w:rsidRDefault="00E22DFD">
      <w:pPr>
        <w:rPr>
          <w:rFonts w:ascii="Comic Sans MS" w:hAnsi="Comic Sans MS"/>
        </w:rPr>
      </w:pPr>
    </w:p>
    <w:p w14:paraId="1127D91F" w14:textId="77777777" w:rsidR="00E22DFD" w:rsidRDefault="00E22DFD">
      <w:pPr>
        <w:rPr>
          <w:rFonts w:ascii="Comic Sans MS" w:hAnsi="Comic Sans MS"/>
        </w:rPr>
      </w:pPr>
    </w:p>
    <w:p w14:paraId="514337F5" w14:textId="77777777" w:rsidR="00E22DFD" w:rsidRDefault="00E22DFD">
      <w:pPr>
        <w:rPr>
          <w:rFonts w:ascii="Comic Sans MS" w:hAnsi="Comic Sans MS"/>
        </w:rPr>
      </w:pPr>
    </w:p>
    <w:p w14:paraId="603326FB" w14:textId="77777777" w:rsidR="00524935" w:rsidRDefault="00524935">
      <w:pPr>
        <w:rPr>
          <w:rFonts w:ascii="Comic Sans MS" w:hAnsi="Comic Sans MS"/>
        </w:rPr>
      </w:pPr>
    </w:p>
    <w:p w14:paraId="2223A7BF" w14:textId="77777777" w:rsidR="00524935" w:rsidRDefault="00524935">
      <w:pPr>
        <w:rPr>
          <w:rFonts w:ascii="Comic Sans MS" w:hAnsi="Comic Sans MS"/>
        </w:rPr>
      </w:pPr>
    </w:p>
    <w:p w14:paraId="577478A0" w14:textId="77777777" w:rsidR="00524935" w:rsidRDefault="00524935">
      <w:pPr>
        <w:rPr>
          <w:rFonts w:ascii="Comic Sans MS" w:hAnsi="Comic Sans MS"/>
        </w:rPr>
      </w:pPr>
    </w:p>
    <w:p w14:paraId="1EB22B9C" w14:textId="77777777" w:rsidR="00524935" w:rsidRDefault="00524935">
      <w:pPr>
        <w:rPr>
          <w:rFonts w:ascii="Comic Sans MS" w:hAnsi="Comic Sans MS"/>
        </w:rPr>
      </w:pPr>
    </w:p>
    <w:p w14:paraId="0EB69D37" w14:textId="77777777" w:rsidR="00524935" w:rsidRDefault="00524935">
      <w:pPr>
        <w:rPr>
          <w:rFonts w:ascii="Comic Sans MS" w:hAnsi="Comic Sans MS"/>
        </w:rPr>
      </w:pPr>
    </w:p>
    <w:p w14:paraId="4D9C52E4" w14:textId="77777777" w:rsidR="00E22DFD" w:rsidRDefault="00E22DFD">
      <w:pPr>
        <w:rPr>
          <w:rFonts w:ascii="Comic Sans MS" w:hAnsi="Comic Sans MS"/>
        </w:rPr>
      </w:pPr>
    </w:p>
    <w:p w14:paraId="7CB1A0EF" w14:textId="77777777" w:rsidR="00E22DFD" w:rsidRDefault="00E22DFD">
      <w:pPr>
        <w:rPr>
          <w:rFonts w:ascii="Comic Sans MS" w:hAnsi="Comic Sans MS"/>
        </w:rPr>
      </w:pPr>
    </w:p>
    <w:p w14:paraId="2718833A" w14:textId="77777777" w:rsidR="00E22DFD" w:rsidRDefault="00E22DFD">
      <w:pPr>
        <w:rPr>
          <w:rFonts w:ascii="Comic Sans MS" w:hAnsi="Comic Sans MS"/>
        </w:rPr>
      </w:pPr>
    </w:p>
    <w:p w14:paraId="0E3C421F" w14:textId="38C1476D" w:rsidR="003B0626" w:rsidRDefault="003B0626">
      <w:pPr>
        <w:rPr>
          <w:rFonts w:ascii="Comic Sans MS" w:hAnsi="Comic Sans MS"/>
        </w:rPr>
      </w:pPr>
    </w:p>
    <w:p w14:paraId="69DDE1DC" w14:textId="77777777" w:rsidR="003B0626" w:rsidRDefault="003B0626">
      <w:pPr>
        <w:rPr>
          <w:rFonts w:ascii="Comic Sans MS" w:hAnsi="Comic Sans MS"/>
        </w:rPr>
      </w:pPr>
    </w:p>
    <w:tbl>
      <w:tblPr>
        <w:tblStyle w:val="TableGrid"/>
        <w:tblW w:w="0" w:type="auto"/>
        <w:tblLook w:val="04A0" w:firstRow="1" w:lastRow="0" w:firstColumn="1" w:lastColumn="0" w:noHBand="0" w:noVBand="1"/>
      </w:tblPr>
      <w:tblGrid>
        <w:gridCol w:w="6941"/>
        <w:gridCol w:w="33"/>
        <w:gridCol w:w="6974"/>
      </w:tblGrid>
      <w:tr w:rsidR="00456D40" w:rsidRPr="00B40418" w14:paraId="520C08D2" w14:textId="77777777" w:rsidTr="00456D40">
        <w:tc>
          <w:tcPr>
            <w:tcW w:w="13948" w:type="dxa"/>
            <w:gridSpan w:val="3"/>
            <w:shd w:val="clear" w:color="auto" w:fill="4472C4" w:themeFill="accent1"/>
          </w:tcPr>
          <w:p w14:paraId="49103FE4" w14:textId="4E5FD920" w:rsidR="00456D40" w:rsidRPr="00B40418" w:rsidRDefault="00456D40" w:rsidP="00DF6C50">
            <w:pPr>
              <w:jc w:val="center"/>
              <w:rPr>
                <w:rFonts w:ascii="Comic Sans MS" w:hAnsi="Comic Sans MS"/>
                <w:b/>
                <w:bCs/>
                <w:sz w:val="40"/>
                <w:szCs w:val="40"/>
              </w:rPr>
            </w:pPr>
            <w:r w:rsidRPr="00B40418">
              <w:rPr>
                <w:rFonts w:ascii="Comic Sans MS" w:hAnsi="Comic Sans MS"/>
                <w:b/>
                <w:bCs/>
                <w:sz w:val="40"/>
                <w:szCs w:val="40"/>
              </w:rPr>
              <w:t>Year 3</w:t>
            </w:r>
          </w:p>
          <w:p w14:paraId="0F6FE0B4" w14:textId="77777777" w:rsidR="00456D40" w:rsidRPr="00B40418" w:rsidRDefault="00456D40" w:rsidP="00DF6C50">
            <w:pPr>
              <w:jc w:val="center"/>
              <w:rPr>
                <w:rFonts w:ascii="Comic Sans MS" w:hAnsi="Comic Sans MS"/>
                <w:sz w:val="28"/>
                <w:szCs w:val="28"/>
              </w:rPr>
            </w:pPr>
          </w:p>
        </w:tc>
      </w:tr>
      <w:tr w:rsidR="00282B5D" w:rsidRPr="00B40418" w14:paraId="6B96D419" w14:textId="77777777" w:rsidTr="00282B5D">
        <w:tc>
          <w:tcPr>
            <w:tcW w:w="13948" w:type="dxa"/>
            <w:gridSpan w:val="3"/>
            <w:shd w:val="clear" w:color="auto" w:fill="FFFF00"/>
          </w:tcPr>
          <w:p w14:paraId="04F2A454" w14:textId="349318B4" w:rsidR="00282B5D" w:rsidRPr="00A81459" w:rsidRDefault="00282B5D" w:rsidP="00DF6C50">
            <w:pPr>
              <w:jc w:val="center"/>
              <w:rPr>
                <w:rFonts w:ascii="Comic Sans MS" w:hAnsi="Comic Sans MS"/>
                <w:b/>
                <w:bCs/>
                <w:sz w:val="32"/>
                <w:szCs w:val="32"/>
              </w:rPr>
            </w:pPr>
            <w:r w:rsidRPr="00A81459">
              <w:rPr>
                <w:rFonts w:ascii="Comic Sans MS" w:hAnsi="Comic Sans MS"/>
                <w:b/>
                <w:bCs/>
                <w:sz w:val="32"/>
                <w:szCs w:val="32"/>
              </w:rPr>
              <w:t xml:space="preserve">Rationale: </w:t>
            </w:r>
            <w:r w:rsidR="00A81459">
              <w:rPr>
                <w:rFonts w:ascii="Comic Sans MS" w:hAnsi="Comic Sans MS"/>
                <w:b/>
                <w:bCs/>
                <w:sz w:val="32"/>
                <w:szCs w:val="32"/>
              </w:rPr>
              <w:t xml:space="preserve">The Romans is studied as it is a first in depth look at an Empire (one of our four key concepts). The Vikings and Anglo Saxons then provide coverage of the most formative period in British History beginning with the Roman invasion of 55BC and ending with the Norman invasion of William the Conqueror in 1066. This allows children to gain a chronological insight of overlapping periods of history and their impact on Britain. </w:t>
            </w:r>
          </w:p>
        </w:tc>
      </w:tr>
      <w:tr w:rsidR="00456D40" w:rsidRPr="00B40418" w14:paraId="6A0FC9F6" w14:textId="77777777" w:rsidTr="00EB4FFB">
        <w:tc>
          <w:tcPr>
            <w:tcW w:w="6941" w:type="dxa"/>
            <w:shd w:val="clear" w:color="auto" w:fill="FFFFFF" w:themeFill="background1"/>
          </w:tcPr>
          <w:p w14:paraId="32BB394E" w14:textId="77777777" w:rsidR="00456D40" w:rsidRPr="00AB3AE9" w:rsidRDefault="00456D40" w:rsidP="00DF6C50">
            <w:pPr>
              <w:jc w:val="center"/>
              <w:rPr>
                <w:rFonts w:ascii="Comic Sans MS" w:hAnsi="Comic Sans MS"/>
                <w:b/>
                <w:bCs/>
              </w:rPr>
            </w:pPr>
            <w:r w:rsidRPr="00AB3AE9">
              <w:rPr>
                <w:rFonts w:ascii="Comic Sans MS" w:hAnsi="Comic Sans MS"/>
                <w:b/>
                <w:bCs/>
              </w:rPr>
              <w:t>Overview</w:t>
            </w:r>
          </w:p>
          <w:p w14:paraId="01786580" w14:textId="4F95AF5A" w:rsidR="00BB1CE3" w:rsidRDefault="00926EF3" w:rsidP="00926EF3">
            <w:pPr>
              <w:jc w:val="center"/>
              <w:rPr>
                <w:rFonts w:ascii="Comic Sans MS" w:hAnsi="Comic Sans MS"/>
                <w:b/>
                <w:bCs/>
              </w:rPr>
            </w:pPr>
            <w:r w:rsidRPr="00AB3AE9">
              <w:rPr>
                <w:rFonts w:ascii="Comic Sans MS" w:hAnsi="Comic Sans MS"/>
                <w:b/>
                <w:bCs/>
              </w:rPr>
              <w:t>Romans</w:t>
            </w:r>
          </w:p>
          <w:p w14:paraId="3C74E93C" w14:textId="77777777" w:rsidR="00241C91" w:rsidRPr="00AB3AE9" w:rsidRDefault="00241C91" w:rsidP="00926EF3">
            <w:pPr>
              <w:jc w:val="center"/>
              <w:rPr>
                <w:rFonts w:ascii="Comic Sans MS" w:hAnsi="Comic Sans MS"/>
                <w:b/>
                <w:bCs/>
              </w:rPr>
            </w:pPr>
          </w:p>
          <w:p w14:paraId="5794531F" w14:textId="486E663D" w:rsidR="00AC5C46" w:rsidRDefault="00241C91" w:rsidP="004842B6">
            <w:pPr>
              <w:rPr>
                <w:rStyle w:val="normaltextrun"/>
                <w:rFonts w:ascii="Arial" w:eastAsia="Times New Roman" w:hAnsi="Arial" w:cs="Arial"/>
                <w:sz w:val="20"/>
                <w:szCs w:val="20"/>
                <w:lang w:eastAsia="en-GB"/>
              </w:rPr>
            </w:pPr>
            <w:r>
              <w:rPr>
                <w:rFonts w:ascii="Comic Sans MS" w:hAnsi="Comic Sans MS"/>
              </w:rPr>
              <w:t xml:space="preserve">In this topic, children will gain an understanding of who the Romans were and the significance of the Roman Empire. They will learn about which countries the Roman Empire controlled, </w:t>
            </w:r>
            <w:r w:rsidR="004842B6">
              <w:rPr>
                <w:rFonts w:ascii="Comic Sans MS" w:hAnsi="Comic Sans MS"/>
              </w:rPr>
              <w:t xml:space="preserve">and how they invaded, conquered, and settled into Britain. Children will learn about the Roman army, their tactics which made them successful and what life was like for a Roman soldier. </w:t>
            </w:r>
            <w:r>
              <w:rPr>
                <w:rFonts w:ascii="Comic Sans MS" w:hAnsi="Comic Sans MS"/>
              </w:rPr>
              <w:t xml:space="preserve">Children will develop their chronology understanding by placing the Roman empire on a timeline of familiar events. </w:t>
            </w:r>
            <w:r w:rsidR="004842B6">
              <w:rPr>
                <w:rFonts w:ascii="Comic Sans MS" w:hAnsi="Comic Sans MS"/>
              </w:rPr>
              <w:t xml:space="preserve">They will gain an understanding of the importance of Boudicca and the Celtic revolt, and why the Romans left Britain. </w:t>
            </w:r>
          </w:p>
          <w:p w14:paraId="6A2AB403" w14:textId="638745F9" w:rsidR="004842B6" w:rsidRPr="007C5FBF" w:rsidRDefault="004842B6" w:rsidP="004842B6">
            <w:pPr>
              <w:rPr>
                <w:rFonts w:ascii="Comic Sans MS" w:hAnsi="Comic Sans MS"/>
              </w:rPr>
            </w:pPr>
          </w:p>
        </w:tc>
        <w:tc>
          <w:tcPr>
            <w:tcW w:w="7007" w:type="dxa"/>
            <w:gridSpan w:val="2"/>
            <w:shd w:val="clear" w:color="auto" w:fill="FFFFFF" w:themeFill="background1"/>
          </w:tcPr>
          <w:p w14:paraId="0348C996" w14:textId="63677ED9" w:rsidR="00456D40" w:rsidRPr="00AB3AE9" w:rsidRDefault="00456D40" w:rsidP="00DF6C50">
            <w:pPr>
              <w:jc w:val="center"/>
              <w:rPr>
                <w:rFonts w:ascii="Comic Sans MS" w:hAnsi="Comic Sans MS"/>
                <w:b/>
                <w:bCs/>
              </w:rPr>
            </w:pPr>
            <w:r w:rsidRPr="00AB3AE9">
              <w:rPr>
                <w:rFonts w:ascii="Comic Sans MS" w:hAnsi="Comic Sans MS"/>
                <w:b/>
                <w:bCs/>
              </w:rPr>
              <w:t>Overview</w:t>
            </w:r>
          </w:p>
          <w:p w14:paraId="147A3263" w14:textId="51D4C5BC" w:rsidR="00FB1DFE" w:rsidRPr="00AB3AE9" w:rsidRDefault="00926EF3" w:rsidP="00DF6C50">
            <w:pPr>
              <w:jc w:val="center"/>
              <w:rPr>
                <w:rFonts w:ascii="Comic Sans MS" w:hAnsi="Comic Sans MS"/>
                <w:b/>
                <w:bCs/>
              </w:rPr>
            </w:pPr>
            <w:r w:rsidRPr="00AB3AE9">
              <w:rPr>
                <w:rFonts w:ascii="Comic Sans MS" w:hAnsi="Comic Sans MS"/>
                <w:b/>
                <w:bCs/>
              </w:rPr>
              <w:t>Vikings and Anglo Saxons</w:t>
            </w:r>
          </w:p>
          <w:p w14:paraId="237805EA" w14:textId="34CE0E55" w:rsidR="00FB1DFE" w:rsidRDefault="00FB1DFE" w:rsidP="00DF6C50">
            <w:pPr>
              <w:jc w:val="center"/>
              <w:rPr>
                <w:rFonts w:ascii="Comic Sans MS" w:hAnsi="Comic Sans MS"/>
              </w:rPr>
            </w:pPr>
          </w:p>
          <w:p w14:paraId="749743C5" w14:textId="672AA688" w:rsidR="00AC5C46" w:rsidRPr="007C5FBF" w:rsidRDefault="004842B6" w:rsidP="00DF6C50">
            <w:pPr>
              <w:rPr>
                <w:rFonts w:ascii="Comic Sans MS" w:hAnsi="Comic Sans MS"/>
              </w:rPr>
            </w:pPr>
            <w:r>
              <w:rPr>
                <w:rFonts w:ascii="Comic Sans MS" w:hAnsi="Comic Sans MS"/>
              </w:rPr>
              <w:t xml:space="preserve">In this topic, children will learn about the Anglo Saxons, where they came from, and why they settled in Britain. Children will also learn about the Vikings, where they came from and why they settled in Britain. </w:t>
            </w:r>
            <w:r w:rsidR="00DF6C50">
              <w:rPr>
                <w:rFonts w:ascii="Comic Sans MS" w:hAnsi="Comic Sans MS"/>
              </w:rPr>
              <w:t>They will learn how the Vikings travelled to Britain. Children will be able to place both the Anglo-Saxon and Viking periods on a timeline of familiar events, using their chronological understanding of history so far. Children will also research and identify why the Viking’s raid on Lindisfarne was so important</w:t>
            </w:r>
            <w:r w:rsidR="00677867">
              <w:rPr>
                <w:rFonts w:ascii="Comic Sans MS" w:hAnsi="Comic Sans MS"/>
              </w:rPr>
              <w:t xml:space="preserve"> and compare the Danelaw to King Alfred’s rule. </w:t>
            </w:r>
          </w:p>
        </w:tc>
      </w:tr>
      <w:tr w:rsidR="00456D40" w:rsidRPr="00B40418" w14:paraId="433781FE" w14:textId="77777777" w:rsidTr="00FB1DFE">
        <w:tc>
          <w:tcPr>
            <w:tcW w:w="13948" w:type="dxa"/>
            <w:gridSpan w:val="3"/>
            <w:shd w:val="clear" w:color="auto" w:fill="FFFFFF" w:themeFill="background1"/>
          </w:tcPr>
          <w:p w14:paraId="7AC3C3B2" w14:textId="3BB6293D" w:rsidR="00456D40" w:rsidRPr="008301F5" w:rsidRDefault="00770084" w:rsidP="00DF6C50">
            <w:pPr>
              <w:jc w:val="center"/>
              <w:rPr>
                <w:rFonts w:ascii="Comic Sans MS" w:hAnsi="Comic Sans MS"/>
                <w:b/>
                <w:bCs/>
              </w:rPr>
            </w:pPr>
            <w:r w:rsidRPr="008301F5">
              <w:rPr>
                <w:rFonts w:ascii="Comic Sans MS" w:hAnsi="Comic Sans MS"/>
                <w:b/>
                <w:bCs/>
              </w:rPr>
              <w:t xml:space="preserve">Knowledge and </w:t>
            </w:r>
            <w:r w:rsidR="00456D40" w:rsidRPr="008301F5">
              <w:rPr>
                <w:rFonts w:ascii="Comic Sans MS" w:hAnsi="Comic Sans MS"/>
                <w:b/>
                <w:bCs/>
              </w:rPr>
              <w:t>Skills</w:t>
            </w:r>
          </w:p>
        </w:tc>
      </w:tr>
      <w:tr w:rsidR="00EB4FFB" w:rsidRPr="00B40418" w14:paraId="291EABFD" w14:textId="77777777" w:rsidTr="00EB4FFB">
        <w:tc>
          <w:tcPr>
            <w:tcW w:w="6941" w:type="dxa"/>
            <w:shd w:val="clear" w:color="auto" w:fill="FFFFFF" w:themeFill="background1"/>
          </w:tcPr>
          <w:p w14:paraId="7258E11E" w14:textId="191310B3" w:rsidR="00EB4FFB" w:rsidRPr="007C5FBF" w:rsidRDefault="00EB4FFB" w:rsidP="002C295D">
            <w:pPr>
              <w:pStyle w:val="Default"/>
              <w:rPr>
                <w:color w:val="auto"/>
                <w:sz w:val="22"/>
                <w:szCs w:val="22"/>
              </w:rPr>
            </w:pPr>
          </w:p>
          <w:p w14:paraId="1978F507" w14:textId="224965B0" w:rsidR="00EB4FFB" w:rsidRPr="007C5FBF" w:rsidRDefault="00EB4FFB" w:rsidP="007D3D94">
            <w:pPr>
              <w:rPr>
                <w:rFonts w:ascii="Comic Sans MS" w:hAnsi="Comic Sans MS"/>
                <w:b/>
              </w:rPr>
            </w:pPr>
            <w:r w:rsidRPr="007C5FBF">
              <w:rPr>
                <w:rFonts w:ascii="Comic Sans MS" w:hAnsi="Comic Sans MS"/>
                <w:b/>
              </w:rPr>
              <w:t xml:space="preserve">The Roman Empire and its impact on Britain. </w:t>
            </w:r>
          </w:p>
          <w:p w14:paraId="5FE912DF" w14:textId="4819EAC6" w:rsidR="00EB4FFB" w:rsidRPr="007C5FBF" w:rsidRDefault="00EB4FFB" w:rsidP="00EB4FFB">
            <w:pPr>
              <w:pStyle w:val="ListParagraph"/>
              <w:numPr>
                <w:ilvl w:val="0"/>
                <w:numId w:val="6"/>
              </w:numPr>
              <w:rPr>
                <w:rFonts w:ascii="Comic Sans MS" w:hAnsi="Comic Sans MS"/>
              </w:rPr>
            </w:pPr>
            <w:r w:rsidRPr="007C5FBF">
              <w:rPr>
                <w:rFonts w:ascii="Comic Sans MS" w:hAnsi="Comic Sans MS"/>
              </w:rPr>
              <w:t>Julius Caesar’s attempted invasion in 55-54 BC.</w:t>
            </w:r>
          </w:p>
          <w:p w14:paraId="3C741685" w14:textId="55A43763" w:rsidR="00EB4FFB" w:rsidRPr="007C5FBF" w:rsidRDefault="00EB4FFB" w:rsidP="00EB4FFB">
            <w:pPr>
              <w:pStyle w:val="ListParagraph"/>
              <w:numPr>
                <w:ilvl w:val="0"/>
                <w:numId w:val="6"/>
              </w:numPr>
              <w:rPr>
                <w:rFonts w:ascii="Comic Sans MS" w:hAnsi="Comic Sans MS"/>
              </w:rPr>
            </w:pPr>
            <w:r w:rsidRPr="007C5FBF">
              <w:rPr>
                <w:rFonts w:ascii="Comic Sans MS" w:hAnsi="Comic Sans MS"/>
              </w:rPr>
              <w:t>The Roman Empire by AD 42 and the power of its army.</w:t>
            </w:r>
          </w:p>
          <w:p w14:paraId="04AA05F3" w14:textId="77C8E167" w:rsidR="00EB4FFB" w:rsidRPr="007C5FBF" w:rsidRDefault="00EB4FFB" w:rsidP="00EB4FFB">
            <w:pPr>
              <w:pStyle w:val="ListParagraph"/>
              <w:numPr>
                <w:ilvl w:val="0"/>
                <w:numId w:val="6"/>
              </w:numPr>
              <w:rPr>
                <w:rFonts w:ascii="Comic Sans MS" w:hAnsi="Comic Sans MS"/>
              </w:rPr>
            </w:pPr>
            <w:r w:rsidRPr="007C5FBF">
              <w:rPr>
                <w:rFonts w:ascii="Comic Sans MS" w:hAnsi="Comic Sans MS"/>
              </w:rPr>
              <w:t>Successful invasion by Claudius and conquest, including Hadrian’s Wall.</w:t>
            </w:r>
          </w:p>
          <w:p w14:paraId="2B858ABF" w14:textId="210F0623" w:rsidR="00EB4FFB" w:rsidRPr="007C5FBF" w:rsidRDefault="00EB4FFB" w:rsidP="00EB4FFB">
            <w:pPr>
              <w:pStyle w:val="ListParagraph"/>
              <w:numPr>
                <w:ilvl w:val="0"/>
                <w:numId w:val="6"/>
              </w:numPr>
              <w:rPr>
                <w:rFonts w:ascii="Comic Sans MS" w:hAnsi="Comic Sans MS"/>
              </w:rPr>
            </w:pPr>
            <w:r w:rsidRPr="007C5FBF">
              <w:rPr>
                <w:rFonts w:ascii="Comic Sans MS" w:hAnsi="Comic Sans MS"/>
              </w:rPr>
              <w:t xml:space="preserve">British resistance, for example, Boudica. </w:t>
            </w:r>
          </w:p>
          <w:p w14:paraId="1DD3FDB9" w14:textId="586B3C96" w:rsidR="00EB4FFB" w:rsidRPr="007C5FBF" w:rsidRDefault="00EB4FFB" w:rsidP="00EB4FFB">
            <w:pPr>
              <w:pStyle w:val="ListParagraph"/>
              <w:numPr>
                <w:ilvl w:val="0"/>
                <w:numId w:val="6"/>
              </w:numPr>
              <w:rPr>
                <w:rFonts w:ascii="Comic Sans MS" w:hAnsi="Comic Sans MS"/>
              </w:rPr>
            </w:pPr>
            <w:r w:rsidRPr="007C5FBF">
              <w:rPr>
                <w:rFonts w:ascii="Comic Sans MS" w:hAnsi="Comic Sans MS"/>
              </w:rPr>
              <w:t xml:space="preserve">‘Romanisation’ of Britain: sites such as </w:t>
            </w:r>
            <w:proofErr w:type="spellStart"/>
            <w:r w:rsidRPr="007C5FBF">
              <w:rPr>
                <w:rFonts w:ascii="Comic Sans MS" w:hAnsi="Comic Sans MS"/>
              </w:rPr>
              <w:t>Caerwent</w:t>
            </w:r>
            <w:proofErr w:type="spellEnd"/>
            <w:r w:rsidRPr="007C5FBF">
              <w:rPr>
                <w:rFonts w:ascii="Comic Sans MS" w:hAnsi="Comic Sans MS"/>
              </w:rPr>
              <w:t xml:space="preserve"> and the impact of technology, culture and beliefs, including early Christianity.</w:t>
            </w:r>
          </w:p>
          <w:p w14:paraId="1A10AE1C" w14:textId="0CF4392C" w:rsidR="00EB4FFB" w:rsidRPr="007C5FBF" w:rsidRDefault="00EB4FFB" w:rsidP="007D3D94">
            <w:pPr>
              <w:rPr>
                <w:rFonts w:ascii="Comic Sans MS" w:hAnsi="Comic Sans MS"/>
              </w:rPr>
            </w:pPr>
          </w:p>
          <w:p w14:paraId="10420E06" w14:textId="5120C921" w:rsidR="00EB4FFB" w:rsidRPr="007C5FBF" w:rsidRDefault="00EB4FFB" w:rsidP="007D3D94">
            <w:pPr>
              <w:rPr>
                <w:rFonts w:ascii="Comic Sans MS" w:hAnsi="Comic Sans MS"/>
              </w:rPr>
            </w:pPr>
          </w:p>
          <w:p w14:paraId="5B293719" w14:textId="77777777" w:rsidR="00EB4FFB" w:rsidRPr="007C5FBF" w:rsidRDefault="00EB4FFB" w:rsidP="007D3D94">
            <w:pPr>
              <w:rPr>
                <w:rFonts w:ascii="Comic Sans MS" w:hAnsi="Comic Sans MS"/>
              </w:rPr>
            </w:pPr>
          </w:p>
        </w:tc>
        <w:tc>
          <w:tcPr>
            <w:tcW w:w="7007" w:type="dxa"/>
            <w:gridSpan w:val="2"/>
            <w:shd w:val="clear" w:color="auto" w:fill="FFFFFF" w:themeFill="background1"/>
          </w:tcPr>
          <w:p w14:paraId="1BE81991" w14:textId="77777777" w:rsidR="00EB4FFB" w:rsidRPr="007C5FBF" w:rsidRDefault="00EB4FFB" w:rsidP="007D3D94">
            <w:pPr>
              <w:rPr>
                <w:rFonts w:ascii="Comic Sans MS" w:hAnsi="Comic Sans MS"/>
              </w:rPr>
            </w:pPr>
          </w:p>
          <w:p w14:paraId="4A46579C" w14:textId="77777777" w:rsidR="00EB4FFB" w:rsidRPr="007C5FBF" w:rsidRDefault="00EB4FFB" w:rsidP="00DF6C50">
            <w:pPr>
              <w:rPr>
                <w:rFonts w:ascii="Comic Sans MS" w:hAnsi="Comic Sans MS"/>
                <w:b/>
              </w:rPr>
            </w:pPr>
            <w:r w:rsidRPr="007C5FBF">
              <w:rPr>
                <w:rFonts w:ascii="Comic Sans MS" w:hAnsi="Comic Sans MS"/>
                <w:b/>
              </w:rPr>
              <w:t xml:space="preserve">Britain’s settlement by Anglo-Saxons and Scots </w:t>
            </w:r>
          </w:p>
          <w:p w14:paraId="653A0A25" w14:textId="22E369C6" w:rsidR="00EB4FFB" w:rsidRPr="007C5FBF" w:rsidRDefault="00EB4FFB" w:rsidP="00EB4FFB">
            <w:pPr>
              <w:pStyle w:val="ListParagraph"/>
              <w:numPr>
                <w:ilvl w:val="0"/>
                <w:numId w:val="8"/>
              </w:numPr>
              <w:rPr>
                <w:rFonts w:ascii="Comic Sans MS" w:hAnsi="Comic Sans MS"/>
              </w:rPr>
            </w:pPr>
            <w:r w:rsidRPr="007C5FBF">
              <w:rPr>
                <w:rFonts w:ascii="Comic Sans MS" w:hAnsi="Comic Sans MS"/>
              </w:rPr>
              <w:t>Roman withdrawal from Britain in c. AD 410 and the fall of the Western Roman Empire.</w:t>
            </w:r>
          </w:p>
          <w:p w14:paraId="483A90A2" w14:textId="40FCF25A" w:rsidR="00EB4FFB" w:rsidRPr="007C5FBF" w:rsidRDefault="00EB4FFB" w:rsidP="00EB4FFB">
            <w:pPr>
              <w:pStyle w:val="ListParagraph"/>
              <w:numPr>
                <w:ilvl w:val="0"/>
                <w:numId w:val="8"/>
              </w:numPr>
              <w:rPr>
                <w:rFonts w:ascii="Comic Sans MS" w:hAnsi="Comic Sans MS"/>
              </w:rPr>
            </w:pPr>
            <w:r w:rsidRPr="007C5FBF">
              <w:rPr>
                <w:rFonts w:ascii="Comic Sans MS" w:hAnsi="Comic Sans MS"/>
              </w:rPr>
              <w:t>Scots invasions from Ireland to north Britain (now Scotland).</w:t>
            </w:r>
          </w:p>
          <w:p w14:paraId="2A71CDFF" w14:textId="469C72BF" w:rsidR="00EB4FFB" w:rsidRPr="007C5FBF" w:rsidRDefault="00EB4FFB" w:rsidP="00EB4FFB">
            <w:pPr>
              <w:pStyle w:val="ListParagraph"/>
              <w:numPr>
                <w:ilvl w:val="0"/>
                <w:numId w:val="8"/>
              </w:numPr>
              <w:rPr>
                <w:rFonts w:ascii="Comic Sans MS" w:hAnsi="Comic Sans MS"/>
              </w:rPr>
            </w:pPr>
            <w:r w:rsidRPr="007C5FBF">
              <w:rPr>
                <w:rFonts w:ascii="Comic Sans MS" w:hAnsi="Comic Sans MS"/>
              </w:rPr>
              <w:t>Anglo-Saxon invasions, settlements and kingdoms: place names and village life.</w:t>
            </w:r>
          </w:p>
          <w:p w14:paraId="69E1C93A" w14:textId="19EA86FB" w:rsidR="00EB4FFB" w:rsidRPr="007C5FBF" w:rsidRDefault="00EB4FFB" w:rsidP="00EB4FFB">
            <w:pPr>
              <w:pStyle w:val="ListParagraph"/>
              <w:numPr>
                <w:ilvl w:val="0"/>
                <w:numId w:val="8"/>
              </w:numPr>
              <w:rPr>
                <w:rFonts w:ascii="Comic Sans MS" w:hAnsi="Comic Sans MS"/>
              </w:rPr>
            </w:pPr>
            <w:r w:rsidRPr="007C5FBF">
              <w:rPr>
                <w:rFonts w:ascii="Comic Sans MS" w:hAnsi="Comic Sans MS"/>
              </w:rPr>
              <w:t>Anglo-Saxon art and culture.</w:t>
            </w:r>
          </w:p>
          <w:p w14:paraId="7CD8A980" w14:textId="554904BA" w:rsidR="00EB4FFB" w:rsidRPr="007C5FBF" w:rsidRDefault="00EB4FFB" w:rsidP="00EB4FFB">
            <w:pPr>
              <w:pStyle w:val="ListParagraph"/>
              <w:numPr>
                <w:ilvl w:val="0"/>
                <w:numId w:val="8"/>
              </w:numPr>
              <w:rPr>
                <w:rFonts w:ascii="Comic Sans MS" w:hAnsi="Comic Sans MS"/>
              </w:rPr>
            </w:pPr>
            <w:r w:rsidRPr="007C5FBF">
              <w:rPr>
                <w:rFonts w:ascii="Comic Sans MS" w:hAnsi="Comic Sans MS"/>
              </w:rPr>
              <w:t>Christian conversion – Canterbury, Iona and Lindisfarne.</w:t>
            </w:r>
          </w:p>
          <w:p w14:paraId="6185C5B5" w14:textId="77777777" w:rsidR="00EB4FFB" w:rsidRPr="007C5FBF" w:rsidRDefault="00EB4FFB" w:rsidP="00DF6C50">
            <w:pPr>
              <w:rPr>
                <w:rFonts w:ascii="Comic Sans MS" w:hAnsi="Comic Sans MS"/>
              </w:rPr>
            </w:pPr>
          </w:p>
          <w:p w14:paraId="39A3D7EB" w14:textId="39EC1A4D" w:rsidR="00EB4FFB" w:rsidRPr="007C5FBF" w:rsidRDefault="00EB4FFB" w:rsidP="00DF6C50">
            <w:pPr>
              <w:rPr>
                <w:rFonts w:ascii="Comic Sans MS" w:hAnsi="Comic Sans MS"/>
                <w:b/>
              </w:rPr>
            </w:pPr>
            <w:r w:rsidRPr="007C5FBF">
              <w:rPr>
                <w:rFonts w:ascii="Comic Sans MS" w:hAnsi="Comic Sans MS"/>
                <w:b/>
              </w:rPr>
              <w:t xml:space="preserve">The Viking and Anglo-Saxon struggle for the Kingdom of England to the time of Edward the Confessor </w:t>
            </w:r>
          </w:p>
          <w:p w14:paraId="65D58012" w14:textId="2C58971A" w:rsidR="00EB4FFB" w:rsidRPr="007C5FBF" w:rsidRDefault="00EB4FFB" w:rsidP="00EB4FFB">
            <w:pPr>
              <w:pStyle w:val="ListParagraph"/>
              <w:numPr>
                <w:ilvl w:val="0"/>
                <w:numId w:val="9"/>
              </w:numPr>
              <w:rPr>
                <w:rFonts w:ascii="Comic Sans MS" w:hAnsi="Comic Sans MS"/>
              </w:rPr>
            </w:pPr>
            <w:r w:rsidRPr="007C5FBF">
              <w:rPr>
                <w:rFonts w:ascii="Comic Sans MS" w:hAnsi="Comic Sans MS"/>
              </w:rPr>
              <w:t>Viking raids and invasion.</w:t>
            </w:r>
          </w:p>
          <w:p w14:paraId="73DF754F" w14:textId="5DA97DA9" w:rsidR="00EB4FFB" w:rsidRPr="007C5FBF" w:rsidRDefault="00EB4FFB" w:rsidP="00EB4FFB">
            <w:pPr>
              <w:pStyle w:val="ListParagraph"/>
              <w:numPr>
                <w:ilvl w:val="0"/>
                <w:numId w:val="9"/>
              </w:numPr>
              <w:rPr>
                <w:rFonts w:ascii="Comic Sans MS" w:hAnsi="Comic Sans MS"/>
              </w:rPr>
            </w:pPr>
            <w:r w:rsidRPr="007C5FBF">
              <w:rPr>
                <w:rFonts w:ascii="Comic Sans MS" w:hAnsi="Comic Sans MS"/>
              </w:rPr>
              <w:t>Resistance by Alfred the Great and Athelstan, first king of England.</w:t>
            </w:r>
          </w:p>
          <w:p w14:paraId="08B632AB" w14:textId="7488A7D9" w:rsidR="00EB4FFB" w:rsidRPr="007C5FBF" w:rsidRDefault="00EB4FFB" w:rsidP="00EB4FFB">
            <w:pPr>
              <w:pStyle w:val="ListParagraph"/>
              <w:numPr>
                <w:ilvl w:val="0"/>
                <w:numId w:val="9"/>
              </w:numPr>
              <w:rPr>
                <w:rFonts w:ascii="Comic Sans MS" w:hAnsi="Comic Sans MS"/>
              </w:rPr>
            </w:pPr>
            <w:r w:rsidRPr="007C5FBF">
              <w:rPr>
                <w:rFonts w:ascii="Comic Sans MS" w:hAnsi="Comic Sans MS"/>
              </w:rPr>
              <w:t>Further Viking invasions and Danegeld.</w:t>
            </w:r>
          </w:p>
          <w:p w14:paraId="16EBA895" w14:textId="2FB560D4" w:rsidR="00EB4FFB" w:rsidRPr="007C5FBF" w:rsidRDefault="00EB4FFB" w:rsidP="00EB4FFB">
            <w:pPr>
              <w:pStyle w:val="ListParagraph"/>
              <w:numPr>
                <w:ilvl w:val="0"/>
                <w:numId w:val="9"/>
              </w:numPr>
              <w:rPr>
                <w:rFonts w:ascii="Comic Sans MS" w:hAnsi="Comic Sans MS"/>
              </w:rPr>
            </w:pPr>
            <w:r w:rsidRPr="007C5FBF">
              <w:rPr>
                <w:rFonts w:ascii="Comic Sans MS" w:hAnsi="Comic Sans MS"/>
              </w:rPr>
              <w:t>Anglo-Saxon laws and justice.</w:t>
            </w:r>
          </w:p>
          <w:p w14:paraId="4F9F45ED" w14:textId="4A6E64D8" w:rsidR="00EB4FFB" w:rsidRPr="000F0434" w:rsidRDefault="00EB4FFB" w:rsidP="00DF6C50">
            <w:pPr>
              <w:pStyle w:val="ListParagraph"/>
              <w:numPr>
                <w:ilvl w:val="0"/>
                <w:numId w:val="9"/>
              </w:numPr>
              <w:rPr>
                <w:rFonts w:ascii="Comic Sans MS" w:hAnsi="Comic Sans MS"/>
              </w:rPr>
            </w:pPr>
            <w:r w:rsidRPr="007C5FBF">
              <w:rPr>
                <w:rFonts w:ascii="Comic Sans MS" w:hAnsi="Comic Sans MS"/>
              </w:rPr>
              <w:t>Edward the Confessor and his death in 1066.</w:t>
            </w:r>
          </w:p>
          <w:p w14:paraId="68B955D5" w14:textId="1EEB9AD3" w:rsidR="00EB4FFB" w:rsidRPr="007C5FBF" w:rsidRDefault="00EB4FFB" w:rsidP="00DF6C50">
            <w:pPr>
              <w:rPr>
                <w:rFonts w:ascii="Comic Sans MS" w:hAnsi="Comic Sans MS"/>
              </w:rPr>
            </w:pPr>
          </w:p>
        </w:tc>
      </w:tr>
      <w:tr w:rsidR="00D51F0E" w:rsidRPr="00B40418" w14:paraId="41695275" w14:textId="77777777" w:rsidTr="00DF6C50">
        <w:tc>
          <w:tcPr>
            <w:tcW w:w="13948" w:type="dxa"/>
            <w:gridSpan w:val="3"/>
            <w:shd w:val="clear" w:color="auto" w:fill="FFFFFF" w:themeFill="background1"/>
          </w:tcPr>
          <w:p w14:paraId="3770512B" w14:textId="77777777" w:rsidR="00D51F0E" w:rsidRPr="00D51F0E" w:rsidRDefault="00D51F0E" w:rsidP="00D51F0E">
            <w:pPr>
              <w:rPr>
                <w:rFonts w:ascii="Comic Sans MS" w:hAnsi="Comic Sans MS"/>
              </w:rPr>
            </w:pPr>
            <w:r w:rsidRPr="00D51F0E">
              <w:rPr>
                <w:rFonts w:ascii="Comic Sans MS" w:hAnsi="Comic Sans MS"/>
                <w:b/>
              </w:rPr>
              <w:t xml:space="preserve">Chronology </w:t>
            </w:r>
          </w:p>
          <w:p w14:paraId="6AE6A56D" w14:textId="77777777" w:rsidR="00D51F0E" w:rsidRPr="00D51F0E" w:rsidRDefault="00D51F0E" w:rsidP="00D51F0E">
            <w:pPr>
              <w:pStyle w:val="ListParagraph"/>
              <w:numPr>
                <w:ilvl w:val="0"/>
                <w:numId w:val="10"/>
              </w:numPr>
              <w:rPr>
                <w:rFonts w:ascii="Comic Sans MS" w:hAnsi="Comic Sans MS"/>
              </w:rPr>
            </w:pPr>
            <w:r w:rsidRPr="00D51F0E">
              <w:rPr>
                <w:rFonts w:ascii="Comic Sans MS" w:hAnsi="Comic Sans MS"/>
              </w:rPr>
              <w:t>Use timelines to place events in order</w:t>
            </w:r>
          </w:p>
          <w:p w14:paraId="2D653964" w14:textId="77777777" w:rsidR="00D51F0E" w:rsidRPr="00D51F0E" w:rsidRDefault="00D51F0E" w:rsidP="00D51F0E">
            <w:pPr>
              <w:pStyle w:val="ListParagraph"/>
              <w:numPr>
                <w:ilvl w:val="0"/>
                <w:numId w:val="10"/>
              </w:numPr>
              <w:rPr>
                <w:rFonts w:ascii="Comic Sans MS" w:hAnsi="Comic Sans MS"/>
              </w:rPr>
            </w:pPr>
            <w:r w:rsidRPr="00D51F0E">
              <w:rPr>
                <w:rFonts w:ascii="Comic Sans MS" w:hAnsi="Comic Sans MS"/>
              </w:rPr>
              <w:t>Understand timelines can be divided into BC and AD</w:t>
            </w:r>
          </w:p>
          <w:p w14:paraId="1F576F4C" w14:textId="77777777" w:rsidR="00D51F0E" w:rsidRPr="00D51F0E" w:rsidRDefault="00D51F0E" w:rsidP="00D51F0E">
            <w:pPr>
              <w:pStyle w:val="ListParagraph"/>
              <w:numPr>
                <w:ilvl w:val="0"/>
                <w:numId w:val="10"/>
              </w:numPr>
              <w:rPr>
                <w:rFonts w:ascii="Comic Sans MS" w:hAnsi="Comic Sans MS"/>
              </w:rPr>
            </w:pPr>
            <w:r w:rsidRPr="00D51F0E">
              <w:rPr>
                <w:rFonts w:ascii="Comic Sans MS" w:hAnsi="Comic Sans MS"/>
              </w:rPr>
              <w:t xml:space="preserve">Use words: century, decade, settlers and invaders. </w:t>
            </w:r>
          </w:p>
          <w:p w14:paraId="67829BF8" w14:textId="77777777" w:rsidR="00D51F0E" w:rsidRPr="00D51F0E" w:rsidRDefault="00D51F0E" w:rsidP="00D51F0E">
            <w:pPr>
              <w:rPr>
                <w:rFonts w:ascii="Comic Sans MS" w:hAnsi="Comic Sans MS"/>
              </w:rPr>
            </w:pPr>
            <w:r w:rsidRPr="00D51F0E">
              <w:rPr>
                <w:rFonts w:ascii="Comic Sans MS" w:hAnsi="Comic Sans MS"/>
                <w:b/>
              </w:rPr>
              <w:t xml:space="preserve">Enquiry </w:t>
            </w:r>
          </w:p>
          <w:p w14:paraId="18A67268" w14:textId="77777777" w:rsidR="00D51F0E" w:rsidRPr="00D51F0E" w:rsidRDefault="00D51F0E" w:rsidP="00D51F0E">
            <w:pPr>
              <w:pStyle w:val="ListParagraph"/>
              <w:numPr>
                <w:ilvl w:val="0"/>
                <w:numId w:val="10"/>
              </w:numPr>
              <w:rPr>
                <w:rFonts w:ascii="Comic Sans MS" w:hAnsi="Comic Sans MS"/>
              </w:rPr>
            </w:pPr>
            <w:r w:rsidRPr="00D51F0E">
              <w:rPr>
                <w:rFonts w:ascii="Comic Sans MS" w:hAnsi="Comic Sans MS"/>
              </w:rPr>
              <w:t>Use evidence to describe settlements, culture, beliefs, attitudes and differences in wealth</w:t>
            </w:r>
          </w:p>
          <w:p w14:paraId="48BD83CC" w14:textId="77777777" w:rsidR="00D51F0E" w:rsidRPr="00D51F0E" w:rsidRDefault="00D51F0E" w:rsidP="00D51F0E">
            <w:pPr>
              <w:rPr>
                <w:rFonts w:ascii="Comic Sans MS" w:hAnsi="Comic Sans MS"/>
                <w:b/>
              </w:rPr>
            </w:pPr>
            <w:r w:rsidRPr="00D51F0E">
              <w:rPr>
                <w:rFonts w:ascii="Comic Sans MS" w:hAnsi="Comic Sans MS"/>
              </w:rPr>
              <w:t>Suggest reasons for differences</w:t>
            </w:r>
            <w:r w:rsidRPr="00D51F0E">
              <w:rPr>
                <w:rFonts w:ascii="Comic Sans MS" w:hAnsi="Comic Sans MS"/>
                <w:b/>
              </w:rPr>
              <w:t xml:space="preserve"> </w:t>
            </w:r>
          </w:p>
          <w:p w14:paraId="47B3330C" w14:textId="77777777" w:rsidR="00D51F0E" w:rsidRPr="00D51F0E" w:rsidRDefault="00D51F0E" w:rsidP="00D51F0E">
            <w:pPr>
              <w:rPr>
                <w:rFonts w:ascii="Comic Sans MS" w:hAnsi="Comic Sans MS"/>
              </w:rPr>
            </w:pPr>
            <w:r w:rsidRPr="00D51F0E">
              <w:rPr>
                <w:rFonts w:ascii="Comic Sans MS" w:hAnsi="Comic Sans MS"/>
                <w:b/>
              </w:rPr>
              <w:t xml:space="preserve">Cause and Consequence </w:t>
            </w:r>
          </w:p>
          <w:p w14:paraId="40BA3272" w14:textId="77777777" w:rsidR="00D51F0E" w:rsidRPr="00D51F0E" w:rsidRDefault="00D51F0E" w:rsidP="00D51F0E">
            <w:pPr>
              <w:pStyle w:val="ListParagraph"/>
              <w:numPr>
                <w:ilvl w:val="0"/>
                <w:numId w:val="10"/>
              </w:numPr>
              <w:rPr>
                <w:rFonts w:ascii="Comic Sans MS" w:hAnsi="Comic Sans MS"/>
              </w:rPr>
            </w:pPr>
            <w:r w:rsidRPr="00D51F0E">
              <w:rPr>
                <w:rFonts w:ascii="Comic Sans MS" w:hAnsi="Comic Sans MS"/>
              </w:rPr>
              <w:t>Identify and give reasons for and result of, historical events.</w:t>
            </w:r>
          </w:p>
          <w:p w14:paraId="276389AC" w14:textId="031E97D3" w:rsidR="00D51F0E" w:rsidRPr="00D51F0E" w:rsidRDefault="00D51F0E" w:rsidP="00D51F0E">
            <w:pPr>
              <w:rPr>
                <w:rFonts w:ascii="Comic Sans MS" w:hAnsi="Comic Sans MS"/>
                <w:b/>
              </w:rPr>
            </w:pPr>
            <w:r w:rsidRPr="00D51F0E">
              <w:rPr>
                <w:rFonts w:ascii="Comic Sans MS" w:hAnsi="Comic Sans MS"/>
                <w:b/>
              </w:rPr>
              <w:t>Compare and Change</w:t>
            </w:r>
          </w:p>
          <w:p w14:paraId="0CC88324" w14:textId="77777777" w:rsidR="003A0A77" w:rsidRPr="003A0A77" w:rsidRDefault="003A0A77" w:rsidP="003A0A77">
            <w:pPr>
              <w:pStyle w:val="ListParagraph"/>
              <w:numPr>
                <w:ilvl w:val="0"/>
                <w:numId w:val="10"/>
              </w:numPr>
              <w:rPr>
                <w:rFonts w:ascii="Comic Sans MS" w:hAnsi="Comic Sans MS"/>
              </w:rPr>
            </w:pPr>
            <w:r w:rsidRPr="003A0A77">
              <w:rPr>
                <w:rFonts w:ascii="Comic Sans MS" w:hAnsi="Comic Sans MS"/>
              </w:rPr>
              <w:t>The Roman empire in comparison to the British monarchy. (Y2)</w:t>
            </w:r>
          </w:p>
          <w:p w14:paraId="30A560D4" w14:textId="035BC0A4" w:rsidR="00D51F0E" w:rsidRPr="003A0A77" w:rsidRDefault="003A0A77" w:rsidP="003A0A77">
            <w:pPr>
              <w:pStyle w:val="ListParagraph"/>
              <w:numPr>
                <w:ilvl w:val="0"/>
                <w:numId w:val="10"/>
              </w:numPr>
              <w:rPr>
                <w:rFonts w:ascii="Comic Sans MS" w:hAnsi="Comic Sans MS"/>
                <w:b/>
                <w:sz w:val="24"/>
                <w:szCs w:val="24"/>
              </w:rPr>
            </w:pPr>
            <w:r w:rsidRPr="003A0A77">
              <w:rPr>
                <w:rFonts w:ascii="Comic Sans MS" w:hAnsi="Comic Sans MS"/>
              </w:rPr>
              <w:t>How the Anglo-Saxons changed Britain.</w:t>
            </w:r>
          </w:p>
          <w:p w14:paraId="6D6EB2D2" w14:textId="77777777" w:rsidR="00D51F0E" w:rsidRPr="00D51F0E" w:rsidRDefault="00D51F0E" w:rsidP="00D51F0E">
            <w:pPr>
              <w:rPr>
                <w:rFonts w:ascii="Comic Sans MS" w:hAnsi="Comic Sans MS"/>
              </w:rPr>
            </w:pPr>
            <w:r w:rsidRPr="00D51F0E">
              <w:rPr>
                <w:rFonts w:ascii="Comic Sans MS" w:hAnsi="Comic Sans MS"/>
                <w:b/>
              </w:rPr>
              <w:t xml:space="preserve">Significance </w:t>
            </w:r>
          </w:p>
          <w:p w14:paraId="4ACF1335" w14:textId="77777777" w:rsidR="00D51F0E" w:rsidRPr="00D51F0E" w:rsidRDefault="00D51F0E" w:rsidP="00D51F0E">
            <w:pPr>
              <w:pStyle w:val="ListParagraph"/>
              <w:numPr>
                <w:ilvl w:val="0"/>
                <w:numId w:val="10"/>
              </w:numPr>
              <w:rPr>
                <w:rFonts w:ascii="Comic Sans MS" w:hAnsi="Comic Sans MS"/>
              </w:rPr>
            </w:pPr>
            <w:r w:rsidRPr="00D51F0E">
              <w:rPr>
                <w:rFonts w:ascii="Comic Sans MS" w:hAnsi="Comic Sans MS"/>
              </w:rPr>
              <w:t>Use sources to collate information about the past</w:t>
            </w:r>
          </w:p>
          <w:p w14:paraId="0520A7E8" w14:textId="77777777" w:rsidR="00D51F0E" w:rsidRPr="00D51F0E" w:rsidRDefault="00D51F0E" w:rsidP="00D51F0E">
            <w:pPr>
              <w:pStyle w:val="ListParagraph"/>
              <w:numPr>
                <w:ilvl w:val="0"/>
                <w:numId w:val="10"/>
              </w:numPr>
              <w:rPr>
                <w:rFonts w:ascii="Comic Sans MS" w:hAnsi="Comic Sans MS"/>
              </w:rPr>
            </w:pPr>
            <w:r w:rsidRPr="00D51F0E">
              <w:rPr>
                <w:rFonts w:ascii="Comic Sans MS" w:hAnsi="Comic Sans MS"/>
              </w:rPr>
              <w:t>Identify difference between fact and opinion</w:t>
            </w:r>
          </w:p>
          <w:p w14:paraId="56561F76" w14:textId="2CE1CC7D" w:rsidR="00D51F0E" w:rsidRPr="00D51F0E" w:rsidRDefault="00D51F0E" w:rsidP="00D51F0E">
            <w:pPr>
              <w:rPr>
                <w:rFonts w:ascii="Comic Sans MS" w:hAnsi="Comic Sans MS"/>
                <w:b/>
              </w:rPr>
            </w:pPr>
            <w:r w:rsidRPr="00D51F0E">
              <w:rPr>
                <w:rFonts w:ascii="Comic Sans MS" w:hAnsi="Comic Sans MS"/>
                <w:b/>
              </w:rPr>
              <w:t xml:space="preserve">Organisation and communication </w:t>
            </w:r>
          </w:p>
          <w:p w14:paraId="2430DA7F" w14:textId="77777777" w:rsidR="00D51F0E" w:rsidRPr="00D51F0E" w:rsidRDefault="00D51F0E" w:rsidP="00D51F0E">
            <w:pPr>
              <w:pStyle w:val="ListParagraph"/>
              <w:numPr>
                <w:ilvl w:val="0"/>
                <w:numId w:val="10"/>
              </w:numPr>
              <w:rPr>
                <w:rFonts w:ascii="Comic Sans MS" w:hAnsi="Comic Sans MS"/>
              </w:rPr>
            </w:pPr>
            <w:r w:rsidRPr="00D51F0E">
              <w:rPr>
                <w:rFonts w:ascii="Comic Sans MS" w:hAnsi="Comic Sans MS"/>
              </w:rPr>
              <w:t>Present findings about the past using speaking, writing and drawing skills</w:t>
            </w:r>
          </w:p>
          <w:p w14:paraId="013AF21D" w14:textId="77777777" w:rsidR="00D51F0E" w:rsidRPr="00D51F0E" w:rsidRDefault="00D51F0E" w:rsidP="00D51F0E">
            <w:pPr>
              <w:pStyle w:val="ListParagraph"/>
              <w:numPr>
                <w:ilvl w:val="0"/>
                <w:numId w:val="10"/>
              </w:numPr>
              <w:rPr>
                <w:rFonts w:ascii="Comic Sans MS" w:hAnsi="Comic Sans MS"/>
              </w:rPr>
            </w:pPr>
            <w:r w:rsidRPr="00D51F0E">
              <w:rPr>
                <w:rFonts w:ascii="Comic Sans MS" w:hAnsi="Comic Sans MS"/>
              </w:rPr>
              <w:t>Use dates and vocabulary accurately</w:t>
            </w:r>
          </w:p>
          <w:p w14:paraId="076D41E6" w14:textId="77777777" w:rsidR="00D51F0E" w:rsidRPr="00D51F0E" w:rsidRDefault="00D51F0E" w:rsidP="00D51F0E">
            <w:pPr>
              <w:rPr>
                <w:rFonts w:ascii="Comic Sans MS" w:hAnsi="Comic Sans MS"/>
                <w:b/>
              </w:rPr>
            </w:pPr>
            <w:r w:rsidRPr="00D51F0E">
              <w:rPr>
                <w:rFonts w:ascii="Comic Sans MS" w:hAnsi="Comic Sans MS"/>
                <w:b/>
              </w:rPr>
              <w:t xml:space="preserve">Vocabulary </w:t>
            </w:r>
          </w:p>
          <w:p w14:paraId="0585C03E" w14:textId="13977B92" w:rsidR="00D51F0E" w:rsidRPr="003A0A77" w:rsidRDefault="003A0A77" w:rsidP="003A0A77">
            <w:pPr>
              <w:pStyle w:val="ListParagraph"/>
              <w:numPr>
                <w:ilvl w:val="0"/>
                <w:numId w:val="19"/>
              </w:numPr>
              <w:rPr>
                <w:rFonts w:ascii="Comic Sans MS" w:hAnsi="Comic Sans MS"/>
                <w:b/>
                <w:sz w:val="24"/>
                <w:szCs w:val="24"/>
              </w:rPr>
            </w:pPr>
            <w:r w:rsidRPr="003A0A77">
              <w:rPr>
                <w:rFonts w:ascii="Comic Sans MS" w:hAnsi="Comic Sans MS"/>
              </w:rPr>
              <w:t xml:space="preserve">In addition to previously learned vocabulary: </w:t>
            </w:r>
            <w:r w:rsidRPr="003A0A77">
              <w:rPr>
                <w:rFonts w:ascii="Comic Sans MS" w:hAnsi="Comic Sans MS" w:cs="Arial"/>
                <w:noProof/>
                <w:lang w:eastAsia="en-GB"/>
              </w:rPr>
              <w:t xml:space="preserve">BCE, ACE, BC, CE, AD, chronological order, era, period, archeoloy, </w:t>
            </w:r>
            <w:r w:rsidRPr="003A0A77">
              <w:rPr>
                <w:rFonts w:ascii="Comic Sans MS" w:hAnsi="Comic Sans MS"/>
              </w:rPr>
              <w:t>opinion, fact, empire, settlers, invaders.</w:t>
            </w:r>
          </w:p>
          <w:p w14:paraId="474F1F1C" w14:textId="77777777" w:rsidR="00D51F0E" w:rsidRPr="007C5FBF" w:rsidRDefault="00D51F0E" w:rsidP="007D3D94">
            <w:pPr>
              <w:rPr>
                <w:rFonts w:ascii="Comic Sans MS" w:hAnsi="Comic Sans MS"/>
              </w:rPr>
            </w:pPr>
          </w:p>
        </w:tc>
      </w:tr>
      <w:tr w:rsidR="00416EB8" w:rsidRPr="00B40418" w14:paraId="65DF214B" w14:textId="77777777" w:rsidTr="00416EB8">
        <w:tc>
          <w:tcPr>
            <w:tcW w:w="6974" w:type="dxa"/>
            <w:gridSpan w:val="2"/>
            <w:shd w:val="clear" w:color="auto" w:fill="FFFF00"/>
          </w:tcPr>
          <w:p w14:paraId="7A5D1B27" w14:textId="6D37D0A2" w:rsidR="00416EB8" w:rsidRPr="00D51F0E" w:rsidRDefault="00416EB8" w:rsidP="00416EB8">
            <w:pPr>
              <w:rPr>
                <w:rFonts w:ascii="Comic Sans MS" w:hAnsi="Comic Sans MS"/>
                <w:b/>
              </w:rPr>
            </w:pPr>
            <w:r>
              <w:rPr>
                <w:rFonts w:ascii="Comic Sans MS" w:hAnsi="Comic Sans MS"/>
                <w:b/>
              </w:rPr>
              <w:t xml:space="preserve">Meaningful Learning Links </w:t>
            </w:r>
          </w:p>
        </w:tc>
        <w:tc>
          <w:tcPr>
            <w:tcW w:w="6974" w:type="dxa"/>
            <w:shd w:val="clear" w:color="auto" w:fill="FFFF00"/>
          </w:tcPr>
          <w:p w14:paraId="6DD136C4" w14:textId="77777777" w:rsidR="0025072A" w:rsidRDefault="0025072A" w:rsidP="0025072A">
            <w:pPr>
              <w:rPr>
                <w:rFonts w:ascii="Comic Sans MS" w:hAnsi="Comic Sans MS"/>
                <w:b/>
              </w:rPr>
            </w:pPr>
            <w:r>
              <w:rPr>
                <w:rFonts w:ascii="Comic Sans MS" w:hAnsi="Comic Sans MS"/>
                <w:b/>
              </w:rPr>
              <w:t xml:space="preserve">Schema for Historical Enquiry Terms </w:t>
            </w:r>
          </w:p>
          <w:p w14:paraId="4DDE57E7" w14:textId="0E2EF7B7" w:rsidR="00416EB8" w:rsidRPr="00D51F0E" w:rsidRDefault="0025072A" w:rsidP="0025072A">
            <w:pPr>
              <w:rPr>
                <w:rFonts w:ascii="Comic Sans MS" w:hAnsi="Comic Sans MS"/>
                <w:b/>
              </w:rPr>
            </w:pPr>
            <w:r>
              <w:rPr>
                <w:rFonts w:ascii="Comic Sans MS" w:hAnsi="Comic Sans MS"/>
                <w:b/>
              </w:rPr>
              <w:t>Society – Migration – Invasion – Governance</w:t>
            </w:r>
          </w:p>
        </w:tc>
      </w:tr>
      <w:tr w:rsidR="00416EB8" w:rsidRPr="00B40418" w14:paraId="13558F59" w14:textId="77777777" w:rsidTr="000E27CC">
        <w:tc>
          <w:tcPr>
            <w:tcW w:w="6974" w:type="dxa"/>
            <w:gridSpan w:val="2"/>
            <w:shd w:val="clear" w:color="auto" w:fill="FFFFFF" w:themeFill="background1"/>
          </w:tcPr>
          <w:p w14:paraId="1D9A6160" w14:textId="73F6F779" w:rsidR="00416EB8" w:rsidRPr="00D51F0E" w:rsidRDefault="00282B5D" w:rsidP="00D51F0E">
            <w:pPr>
              <w:rPr>
                <w:rFonts w:ascii="Comic Sans MS" w:hAnsi="Comic Sans MS"/>
                <w:b/>
              </w:rPr>
            </w:pPr>
            <w:r>
              <w:rPr>
                <w:rFonts w:ascii="Comic Sans MS" w:hAnsi="Comic Sans MS"/>
                <w:b/>
              </w:rPr>
              <w:t xml:space="preserve">What evidence is there of the Romans, Vikings and Anglo Saxons still around in </w:t>
            </w:r>
            <w:r w:rsidR="00681658">
              <w:rPr>
                <w:rFonts w:ascii="Comic Sans MS" w:hAnsi="Comic Sans MS"/>
                <w:b/>
              </w:rPr>
              <w:t>L</w:t>
            </w:r>
            <w:r>
              <w:rPr>
                <w:rFonts w:ascii="Comic Sans MS" w:hAnsi="Comic Sans MS"/>
                <w:b/>
              </w:rPr>
              <w:t xml:space="preserve">eeds today? </w:t>
            </w:r>
          </w:p>
        </w:tc>
        <w:tc>
          <w:tcPr>
            <w:tcW w:w="6974" w:type="dxa"/>
            <w:shd w:val="clear" w:color="auto" w:fill="FFFFFF" w:themeFill="background1"/>
          </w:tcPr>
          <w:p w14:paraId="1748ED4A" w14:textId="68298757" w:rsidR="00B44E9B" w:rsidRPr="001A7771" w:rsidRDefault="00B44E9B" w:rsidP="00B44E9B">
            <w:pPr>
              <w:spacing w:after="160" w:line="259" w:lineRule="auto"/>
              <w:rPr>
                <w:rFonts w:ascii="Comic Sans MS" w:hAnsi="Comic Sans MS" w:cstheme="minorHAnsi"/>
                <w:b/>
                <w:bCs/>
                <w:sz w:val="20"/>
                <w:szCs w:val="20"/>
              </w:rPr>
            </w:pPr>
            <w:r w:rsidRPr="001A7771">
              <w:rPr>
                <w:rFonts w:ascii="Comic Sans MS" w:hAnsi="Comic Sans MS" w:cstheme="minorHAnsi"/>
                <w:b/>
                <w:bCs/>
                <w:sz w:val="20"/>
                <w:szCs w:val="20"/>
              </w:rPr>
              <w:t xml:space="preserve">Governance </w:t>
            </w:r>
          </w:p>
          <w:p w14:paraId="0A00027C" w14:textId="3CF17CAE" w:rsidR="00B44E9B" w:rsidRDefault="00B44E9B" w:rsidP="00B44E9B">
            <w:pPr>
              <w:spacing w:after="160" w:line="259" w:lineRule="auto"/>
              <w:rPr>
                <w:rFonts w:cstheme="minorHAnsi"/>
                <w:sz w:val="20"/>
                <w:szCs w:val="20"/>
              </w:rPr>
            </w:pPr>
            <w:r w:rsidRPr="0012678A">
              <w:rPr>
                <w:rFonts w:cstheme="minorHAnsi"/>
                <w:sz w:val="20"/>
                <w:szCs w:val="20"/>
              </w:rPr>
              <w:t xml:space="preserve">Year 3 will look at Roman invasion and why the Roman senate (parliament) decided to invade Britain. How is was this similar/different to the British parliament.  Children will understand how the Vikings had no central government, rather they were governed by a set of laws which were memorised by one person in each clan. They will also look at how a Viking village made decisions (A thing) where men voted in order to pass laws or decide punishments for crime. They will also compare Danelaw to King Alfred and how a monarchy created laws. </w:t>
            </w:r>
          </w:p>
          <w:p w14:paraId="7801401D" w14:textId="7F490F61" w:rsidR="00B44E9B" w:rsidRPr="001A7771" w:rsidRDefault="001A7771" w:rsidP="00B44E9B">
            <w:pPr>
              <w:spacing w:after="160" w:line="259" w:lineRule="auto"/>
              <w:rPr>
                <w:rFonts w:ascii="Comic Sans MS" w:hAnsi="Comic Sans MS" w:cstheme="minorHAnsi"/>
                <w:b/>
                <w:bCs/>
                <w:sz w:val="20"/>
                <w:szCs w:val="20"/>
              </w:rPr>
            </w:pPr>
            <w:r w:rsidRPr="001A7771">
              <w:rPr>
                <w:rFonts w:ascii="Comic Sans MS" w:hAnsi="Comic Sans MS" w:cstheme="minorHAnsi"/>
                <w:b/>
                <w:bCs/>
                <w:sz w:val="20"/>
                <w:szCs w:val="20"/>
              </w:rPr>
              <w:t xml:space="preserve">Migration </w:t>
            </w:r>
          </w:p>
          <w:p w14:paraId="2C26DE4D" w14:textId="77777777" w:rsidR="001A7771" w:rsidRDefault="001A7771" w:rsidP="001A7771">
            <w:pPr>
              <w:spacing w:after="160" w:line="259" w:lineRule="auto"/>
              <w:rPr>
                <w:rFonts w:cstheme="minorHAnsi"/>
                <w:sz w:val="20"/>
                <w:szCs w:val="20"/>
              </w:rPr>
            </w:pPr>
            <w:r w:rsidRPr="0012678A">
              <w:rPr>
                <w:rFonts w:cstheme="minorHAnsi"/>
                <w:sz w:val="20"/>
                <w:szCs w:val="20"/>
              </w:rPr>
              <w:t xml:space="preserve">Why did so many Vikings want to migrate from Scandinavia. What impact did this have on preexisting settlements? What struggles did they have? Why did Roman’s migrate to Britain after the fall of the Empire. Look at who fought in the Roman Army? Where these all originally from Rome – link to forced Migration. </w:t>
            </w:r>
          </w:p>
          <w:p w14:paraId="37990A9C" w14:textId="784E1E0B" w:rsidR="00D60CE0" w:rsidRDefault="00D60CE0" w:rsidP="001A7771">
            <w:pPr>
              <w:spacing w:after="160" w:line="259" w:lineRule="auto"/>
              <w:rPr>
                <w:rFonts w:ascii="Comic Sans MS" w:hAnsi="Comic Sans MS" w:cstheme="minorHAnsi"/>
                <w:b/>
                <w:bCs/>
                <w:sz w:val="20"/>
                <w:szCs w:val="20"/>
              </w:rPr>
            </w:pPr>
            <w:r w:rsidRPr="00D60CE0">
              <w:rPr>
                <w:rFonts w:ascii="Comic Sans MS" w:hAnsi="Comic Sans MS" w:cstheme="minorHAnsi"/>
                <w:b/>
                <w:bCs/>
                <w:sz w:val="20"/>
                <w:szCs w:val="20"/>
              </w:rPr>
              <w:t xml:space="preserve">Society </w:t>
            </w:r>
          </w:p>
          <w:p w14:paraId="2BEE7276" w14:textId="77777777" w:rsidR="00D60CE0" w:rsidRPr="0012678A" w:rsidRDefault="00D60CE0" w:rsidP="00D60CE0">
            <w:pPr>
              <w:pStyle w:val="NormalWeb"/>
              <w:rPr>
                <w:rFonts w:asciiTheme="minorHAnsi" w:hAnsiTheme="minorHAnsi" w:cstheme="minorHAnsi"/>
                <w:color w:val="000000"/>
                <w:sz w:val="20"/>
                <w:szCs w:val="20"/>
              </w:rPr>
            </w:pPr>
            <w:r w:rsidRPr="0012678A">
              <w:rPr>
                <w:rFonts w:asciiTheme="minorHAnsi" w:hAnsiTheme="minorHAnsi" w:cstheme="minorHAnsi"/>
                <w:color w:val="000000"/>
                <w:sz w:val="20"/>
                <w:szCs w:val="20"/>
              </w:rPr>
              <w:t>Pupils in Year 3 are explicitly introduced to the term civilisation – taught as a group of people who follow the same way of life. Pupils will identify two different civilisations (the Romans and Celts) and will compare the similarities and difference between them. They will discuss the advancements made in the Roman era and how these have changed following civilisations (i.e., roads and concrete). They will learn about the religious aspects to Roman and Celtic societies and will contrast practices for Paganism from both. When learning about the Vikings, pupils will examine the conflict in religion between the Vikings and Anglo-Saxons (Christian vs Pagan) and look at the differences between Anglo-Saxon and Dane civilisations and how conflict arose between them. When learning about the Viking invasion, they will learn that Viking civilization wanted land to settle and farm and their societies grew in Britain when they came to settle. For advancement they will explore how Danes brought new techniques for farming (along with the longboat) with many technological innovations – including not only the technology itself but the scale in which it was produced. When learning about Viking life, Year 3 also look at the belief in Valhalla which can be later linked to other societies’ religious after-death beliefs.</w:t>
            </w:r>
          </w:p>
          <w:p w14:paraId="502EBBFB" w14:textId="77777777" w:rsidR="00D60CE0" w:rsidRPr="00D60CE0" w:rsidRDefault="00D60CE0" w:rsidP="001A7771">
            <w:pPr>
              <w:spacing w:after="160" w:line="259" w:lineRule="auto"/>
              <w:rPr>
                <w:rFonts w:ascii="Comic Sans MS" w:hAnsi="Comic Sans MS" w:cstheme="minorHAnsi"/>
                <w:b/>
                <w:bCs/>
                <w:sz w:val="20"/>
                <w:szCs w:val="20"/>
              </w:rPr>
            </w:pPr>
          </w:p>
          <w:p w14:paraId="263496CA" w14:textId="67C716D9" w:rsidR="001A7771" w:rsidRDefault="00584E5C" w:rsidP="001A7771">
            <w:pPr>
              <w:spacing w:after="160" w:line="259" w:lineRule="auto"/>
              <w:rPr>
                <w:rFonts w:ascii="Comic Sans MS" w:hAnsi="Comic Sans MS" w:cstheme="minorHAnsi"/>
                <w:b/>
                <w:bCs/>
                <w:sz w:val="20"/>
                <w:szCs w:val="20"/>
              </w:rPr>
            </w:pPr>
            <w:r w:rsidRPr="00584E5C">
              <w:rPr>
                <w:rFonts w:ascii="Comic Sans MS" w:hAnsi="Comic Sans MS" w:cstheme="minorHAnsi"/>
                <w:b/>
                <w:bCs/>
                <w:sz w:val="20"/>
                <w:szCs w:val="20"/>
              </w:rPr>
              <w:t xml:space="preserve">Invasion </w:t>
            </w:r>
          </w:p>
          <w:p w14:paraId="781AA8AC" w14:textId="77777777" w:rsidR="00E96C22" w:rsidRPr="0012678A" w:rsidRDefault="00E96C22" w:rsidP="00E96C22">
            <w:pPr>
              <w:rPr>
                <w:rFonts w:cstheme="minorHAnsi"/>
                <w:sz w:val="20"/>
                <w:szCs w:val="20"/>
              </w:rPr>
            </w:pPr>
            <w:r w:rsidRPr="0012678A">
              <w:rPr>
                <w:rFonts w:cstheme="minorHAnsi"/>
                <w:sz w:val="20"/>
                <w:szCs w:val="20"/>
              </w:rPr>
              <w:t xml:space="preserve">In year 3 the pupils will learn all about the Roman Empire and will develop their understanding of how the Romans invaded Britain in 43AD. They will learn all about how the Roman military were successful in their invasions. They will learn how the Romans were ruthless in their pursuit of precious metals in Britain and how Queen Boudicca aimed to destroy the reign of the Romans. </w:t>
            </w:r>
          </w:p>
          <w:p w14:paraId="1C20AA02" w14:textId="0E3D0C64" w:rsidR="001A7771" w:rsidRPr="0012678A" w:rsidRDefault="00E96C22" w:rsidP="00B44E9B">
            <w:pPr>
              <w:rPr>
                <w:rFonts w:cstheme="minorHAnsi"/>
                <w:sz w:val="20"/>
                <w:szCs w:val="20"/>
              </w:rPr>
            </w:pPr>
            <w:r w:rsidRPr="0012678A">
              <w:rPr>
                <w:rFonts w:cstheme="minorHAnsi"/>
                <w:sz w:val="20"/>
                <w:szCs w:val="20"/>
              </w:rPr>
              <w:t xml:space="preserve">Pupils will develop their understanding of how the Vikings invaded Britain, how they travelled by longboat from Scandinavia to raid places to gain wealth. Scandinavians knew about the wealth and land available in Britain due to the dealing between the regions. They will understand how the Vikings aimed for raiding monasteries as they knew about the riches within them. </w:t>
            </w:r>
          </w:p>
          <w:p w14:paraId="46966961" w14:textId="3D6C0C30" w:rsidR="00282B5D" w:rsidRPr="00D51F0E" w:rsidRDefault="00282B5D" w:rsidP="00D51F0E">
            <w:pPr>
              <w:rPr>
                <w:rFonts w:ascii="Comic Sans MS" w:hAnsi="Comic Sans MS"/>
                <w:b/>
              </w:rPr>
            </w:pPr>
          </w:p>
        </w:tc>
      </w:tr>
    </w:tbl>
    <w:p w14:paraId="13AAF6A8" w14:textId="77777777" w:rsidR="00524935" w:rsidRDefault="00524935">
      <w:pPr>
        <w:rPr>
          <w:rFonts w:ascii="Comic Sans MS" w:hAnsi="Comic Sans MS"/>
        </w:rPr>
      </w:pPr>
    </w:p>
    <w:p w14:paraId="4AD64912" w14:textId="77777777" w:rsidR="00524935" w:rsidRDefault="00524935">
      <w:pPr>
        <w:rPr>
          <w:rFonts w:ascii="Comic Sans MS" w:hAnsi="Comic Sans MS"/>
        </w:rPr>
      </w:pPr>
    </w:p>
    <w:p w14:paraId="40FEA8E4" w14:textId="77777777" w:rsidR="00616F0A" w:rsidRDefault="00616F0A">
      <w:pPr>
        <w:rPr>
          <w:rFonts w:ascii="Comic Sans MS" w:hAnsi="Comic Sans MS"/>
        </w:rPr>
      </w:pPr>
    </w:p>
    <w:p w14:paraId="58B2C372" w14:textId="77777777" w:rsidR="00616F0A" w:rsidRPr="00B40418" w:rsidRDefault="00616F0A">
      <w:pPr>
        <w:rPr>
          <w:rFonts w:ascii="Comic Sans MS" w:hAnsi="Comic Sans MS"/>
        </w:rPr>
      </w:pPr>
    </w:p>
    <w:tbl>
      <w:tblPr>
        <w:tblStyle w:val="TableGrid"/>
        <w:tblW w:w="0" w:type="auto"/>
        <w:tblLook w:val="04A0" w:firstRow="1" w:lastRow="0" w:firstColumn="1" w:lastColumn="0" w:noHBand="0" w:noVBand="1"/>
      </w:tblPr>
      <w:tblGrid>
        <w:gridCol w:w="6658"/>
        <w:gridCol w:w="283"/>
        <w:gridCol w:w="33"/>
        <w:gridCol w:w="251"/>
        <w:gridCol w:w="6723"/>
      </w:tblGrid>
      <w:tr w:rsidR="00844659" w:rsidRPr="00B40418" w14:paraId="11971F6A" w14:textId="77777777" w:rsidTr="00DF6C50">
        <w:tc>
          <w:tcPr>
            <w:tcW w:w="13948" w:type="dxa"/>
            <w:gridSpan w:val="5"/>
            <w:shd w:val="clear" w:color="auto" w:fill="4472C4" w:themeFill="accent1"/>
          </w:tcPr>
          <w:p w14:paraId="1984F74E" w14:textId="72EAE3AC" w:rsidR="00844659" w:rsidRPr="00B40418" w:rsidRDefault="00844659" w:rsidP="00DF6C50">
            <w:pPr>
              <w:jc w:val="center"/>
              <w:rPr>
                <w:rFonts w:ascii="Comic Sans MS" w:hAnsi="Comic Sans MS"/>
                <w:b/>
                <w:bCs/>
                <w:sz w:val="40"/>
                <w:szCs w:val="40"/>
              </w:rPr>
            </w:pPr>
            <w:r w:rsidRPr="00B40418">
              <w:rPr>
                <w:rFonts w:ascii="Comic Sans MS" w:hAnsi="Comic Sans MS"/>
                <w:b/>
                <w:bCs/>
                <w:sz w:val="40"/>
                <w:szCs w:val="40"/>
              </w:rPr>
              <w:t>Year 4</w:t>
            </w:r>
          </w:p>
          <w:p w14:paraId="1D103392" w14:textId="77777777" w:rsidR="00844659" w:rsidRPr="00B40418" w:rsidRDefault="00844659" w:rsidP="00DF6C50">
            <w:pPr>
              <w:jc w:val="center"/>
              <w:rPr>
                <w:rFonts w:ascii="Comic Sans MS" w:hAnsi="Comic Sans MS"/>
                <w:sz w:val="28"/>
                <w:szCs w:val="28"/>
              </w:rPr>
            </w:pPr>
          </w:p>
        </w:tc>
      </w:tr>
      <w:tr w:rsidR="00282B5D" w:rsidRPr="00B40418" w14:paraId="688CA825" w14:textId="77777777" w:rsidTr="00282B5D">
        <w:tc>
          <w:tcPr>
            <w:tcW w:w="13948" w:type="dxa"/>
            <w:gridSpan w:val="5"/>
            <w:shd w:val="clear" w:color="auto" w:fill="FFFF00"/>
          </w:tcPr>
          <w:p w14:paraId="1F7F0FC4" w14:textId="5787736C" w:rsidR="00282B5D" w:rsidRPr="00A81459" w:rsidRDefault="00282B5D" w:rsidP="00DF6C50">
            <w:pPr>
              <w:jc w:val="center"/>
              <w:rPr>
                <w:rFonts w:ascii="Comic Sans MS" w:hAnsi="Comic Sans MS"/>
                <w:b/>
                <w:bCs/>
                <w:sz w:val="32"/>
                <w:szCs w:val="32"/>
              </w:rPr>
            </w:pPr>
            <w:r w:rsidRPr="00A81459">
              <w:rPr>
                <w:rFonts w:ascii="Comic Sans MS" w:hAnsi="Comic Sans MS"/>
                <w:b/>
                <w:bCs/>
                <w:sz w:val="32"/>
                <w:szCs w:val="32"/>
              </w:rPr>
              <w:t xml:space="preserve">Rationale: </w:t>
            </w:r>
            <w:r w:rsidR="00A81459">
              <w:rPr>
                <w:rFonts w:ascii="Comic Sans MS" w:hAnsi="Comic Sans MS"/>
                <w:b/>
                <w:bCs/>
                <w:sz w:val="32"/>
                <w:szCs w:val="32"/>
              </w:rPr>
              <w:t xml:space="preserve">Year 4 look at in depth studies of two contrasting civilizations, what made these civilizations successful their legacy and influence. They will also </w:t>
            </w:r>
            <w:r w:rsidR="00226DF8">
              <w:rPr>
                <w:rFonts w:ascii="Comic Sans MS" w:hAnsi="Comic Sans MS"/>
                <w:b/>
                <w:bCs/>
                <w:sz w:val="32"/>
                <w:szCs w:val="32"/>
              </w:rPr>
              <w:t>look at</w:t>
            </w:r>
            <w:r w:rsidR="00A81459">
              <w:rPr>
                <w:rFonts w:ascii="Comic Sans MS" w:hAnsi="Comic Sans MS"/>
                <w:b/>
                <w:bCs/>
                <w:sz w:val="32"/>
                <w:szCs w:val="32"/>
              </w:rPr>
              <w:t xml:space="preserve"> Greece </w:t>
            </w:r>
            <w:r w:rsidR="00226DF8">
              <w:rPr>
                <w:rFonts w:ascii="Comic Sans MS" w:hAnsi="Comic Sans MS"/>
                <w:b/>
                <w:bCs/>
                <w:sz w:val="32"/>
                <w:szCs w:val="32"/>
              </w:rPr>
              <w:t xml:space="preserve">then compare </w:t>
            </w:r>
            <w:proofErr w:type="spellStart"/>
            <w:r w:rsidR="00226DF8">
              <w:rPr>
                <w:rFonts w:ascii="Comic Sans MS" w:hAnsi="Comic Sans MS"/>
                <w:b/>
                <w:bCs/>
                <w:sz w:val="32"/>
                <w:szCs w:val="32"/>
              </w:rPr>
              <w:t>and</w:t>
            </w:r>
            <w:r w:rsidR="00A81459">
              <w:rPr>
                <w:rFonts w:ascii="Comic Sans MS" w:hAnsi="Comic Sans MS"/>
                <w:b/>
                <w:bCs/>
                <w:sz w:val="32"/>
                <w:szCs w:val="32"/>
              </w:rPr>
              <w:t>contrast</w:t>
            </w:r>
            <w:proofErr w:type="spellEnd"/>
            <w:r w:rsidR="00A81459">
              <w:rPr>
                <w:rFonts w:ascii="Comic Sans MS" w:hAnsi="Comic Sans MS"/>
                <w:b/>
                <w:bCs/>
                <w:sz w:val="32"/>
                <w:szCs w:val="32"/>
              </w:rPr>
              <w:t xml:space="preserve"> this to the Romans from the previous year</w:t>
            </w:r>
            <w:r w:rsidR="000510F7">
              <w:rPr>
                <w:rFonts w:ascii="Comic Sans MS" w:hAnsi="Comic Sans MS"/>
                <w:b/>
                <w:bCs/>
                <w:sz w:val="32"/>
                <w:szCs w:val="32"/>
              </w:rPr>
              <w:t xml:space="preserve">. </w:t>
            </w:r>
          </w:p>
        </w:tc>
      </w:tr>
      <w:tr w:rsidR="00844659" w:rsidRPr="00B40418" w14:paraId="45792293" w14:textId="77777777" w:rsidTr="00EB4FFB">
        <w:tc>
          <w:tcPr>
            <w:tcW w:w="6941" w:type="dxa"/>
            <w:gridSpan w:val="2"/>
            <w:shd w:val="clear" w:color="auto" w:fill="FFFFFF" w:themeFill="background1"/>
          </w:tcPr>
          <w:p w14:paraId="6D9CE1E6" w14:textId="4D976608" w:rsidR="00844659" w:rsidRPr="00AB3AE9" w:rsidRDefault="00844659" w:rsidP="00DF6C50">
            <w:pPr>
              <w:jc w:val="center"/>
              <w:rPr>
                <w:rFonts w:ascii="Comic Sans MS" w:hAnsi="Comic Sans MS"/>
                <w:b/>
                <w:bCs/>
              </w:rPr>
            </w:pPr>
            <w:r w:rsidRPr="00AB3AE9">
              <w:rPr>
                <w:rFonts w:ascii="Comic Sans MS" w:hAnsi="Comic Sans MS"/>
                <w:b/>
                <w:bCs/>
              </w:rPr>
              <w:t>Overview</w:t>
            </w:r>
          </w:p>
          <w:p w14:paraId="75683ECA" w14:textId="299E42A9" w:rsidR="00844659" w:rsidRPr="00AB3AE9" w:rsidRDefault="00926EF3" w:rsidP="00926EF3">
            <w:pPr>
              <w:jc w:val="center"/>
              <w:rPr>
                <w:rFonts w:ascii="Comic Sans MS" w:hAnsi="Comic Sans MS"/>
                <w:b/>
                <w:bCs/>
              </w:rPr>
            </w:pPr>
            <w:r w:rsidRPr="00AB3AE9">
              <w:rPr>
                <w:rFonts w:ascii="Comic Sans MS" w:hAnsi="Comic Sans MS"/>
                <w:b/>
                <w:bCs/>
              </w:rPr>
              <w:t>Mayans</w:t>
            </w:r>
          </w:p>
          <w:p w14:paraId="4ACF6139" w14:textId="77777777" w:rsidR="00AC5C46" w:rsidRPr="007C5FBF" w:rsidRDefault="00AC5C46" w:rsidP="007D3D94">
            <w:pPr>
              <w:rPr>
                <w:rFonts w:ascii="Comic Sans MS" w:hAnsi="Comic Sans MS"/>
              </w:rPr>
            </w:pPr>
          </w:p>
          <w:p w14:paraId="294A43B4" w14:textId="7E9B32E3" w:rsidR="00AC5C46" w:rsidRPr="007C5FBF" w:rsidRDefault="00A71006" w:rsidP="007D3D94">
            <w:pPr>
              <w:rPr>
                <w:rFonts w:ascii="Comic Sans MS" w:hAnsi="Comic Sans MS"/>
              </w:rPr>
            </w:pPr>
            <w:r>
              <w:rPr>
                <w:rFonts w:ascii="Comic Sans MS" w:hAnsi="Comic Sans MS"/>
              </w:rPr>
              <w:t>During this topic, children will gain an understanding of Mayan life and their influences on today’s world, including religion, food and culture. Children will also learn about the accomplishments the Mayan’s made. Children will learn about the Mayan number system and also about the food they would eat. Children will develop their understanding of chronology and how the Mayan’s fit within their understanding of significant historical events which they already know.</w:t>
            </w:r>
          </w:p>
          <w:p w14:paraId="44EC2FCC" w14:textId="156A479E" w:rsidR="00AC5C46" w:rsidRPr="007C5FBF" w:rsidRDefault="00AC5C46" w:rsidP="007D3D94">
            <w:pPr>
              <w:rPr>
                <w:rFonts w:ascii="Comic Sans MS" w:hAnsi="Comic Sans MS"/>
              </w:rPr>
            </w:pPr>
          </w:p>
        </w:tc>
        <w:tc>
          <w:tcPr>
            <w:tcW w:w="7007" w:type="dxa"/>
            <w:gridSpan w:val="3"/>
            <w:shd w:val="clear" w:color="auto" w:fill="FFFFFF" w:themeFill="background1"/>
          </w:tcPr>
          <w:p w14:paraId="33F28086" w14:textId="12C7BAFC" w:rsidR="00844659" w:rsidRPr="00AB3AE9" w:rsidRDefault="00844659" w:rsidP="00DF6C50">
            <w:pPr>
              <w:jc w:val="center"/>
              <w:rPr>
                <w:rFonts w:ascii="Comic Sans MS" w:hAnsi="Comic Sans MS"/>
                <w:b/>
                <w:bCs/>
              </w:rPr>
            </w:pPr>
            <w:r w:rsidRPr="00AB3AE9">
              <w:rPr>
                <w:rFonts w:ascii="Comic Sans MS" w:hAnsi="Comic Sans MS"/>
                <w:b/>
                <w:bCs/>
              </w:rPr>
              <w:t>Overview</w:t>
            </w:r>
          </w:p>
          <w:p w14:paraId="135D14CA" w14:textId="143C0CC7" w:rsidR="00FB1DFE" w:rsidRPr="00AB3AE9" w:rsidRDefault="00926EF3" w:rsidP="00DF6C50">
            <w:pPr>
              <w:jc w:val="center"/>
              <w:rPr>
                <w:rFonts w:ascii="Comic Sans MS" w:hAnsi="Comic Sans MS"/>
                <w:b/>
                <w:bCs/>
              </w:rPr>
            </w:pPr>
            <w:r w:rsidRPr="00AB3AE9">
              <w:rPr>
                <w:rFonts w:ascii="Comic Sans MS" w:hAnsi="Comic Sans MS"/>
                <w:b/>
                <w:bCs/>
              </w:rPr>
              <w:t>Ancient Greeks</w:t>
            </w:r>
          </w:p>
          <w:p w14:paraId="35EC3D91" w14:textId="4302C6CE" w:rsidR="00FB1DFE" w:rsidRPr="007C5FBF" w:rsidRDefault="00FB1DFE" w:rsidP="00DF6C50">
            <w:pPr>
              <w:jc w:val="center"/>
              <w:rPr>
                <w:rFonts w:ascii="Comic Sans MS" w:hAnsi="Comic Sans MS"/>
              </w:rPr>
            </w:pPr>
          </w:p>
          <w:p w14:paraId="2AC45D83" w14:textId="5872CF72" w:rsidR="00AB3AE9" w:rsidRDefault="00AB3AE9" w:rsidP="00AB3AE9">
            <w:pPr>
              <w:rPr>
                <w:rFonts w:ascii="Comic Sans MS" w:hAnsi="Comic Sans MS"/>
              </w:rPr>
            </w:pPr>
            <w:r>
              <w:rPr>
                <w:rFonts w:ascii="Comic Sans MS" w:hAnsi="Comic Sans MS"/>
              </w:rPr>
              <w:t xml:space="preserve">During this topic, children learn about the Ancient Greeks and the history of their </w:t>
            </w:r>
            <w:r w:rsidR="00DF0242">
              <w:rPr>
                <w:rFonts w:ascii="Comic Sans MS" w:hAnsi="Comic Sans MS"/>
              </w:rPr>
              <w:t>civilization</w:t>
            </w:r>
            <w:r>
              <w:rPr>
                <w:rFonts w:ascii="Comic Sans MS" w:hAnsi="Comic Sans MS"/>
              </w:rPr>
              <w:t xml:space="preserve">. Children look at the different states that made up Ancient Greece and how life was across these states – particularly between Athens and Sparta. </w:t>
            </w:r>
            <w:r w:rsidR="00A71006">
              <w:rPr>
                <w:rFonts w:ascii="Comic Sans MS" w:hAnsi="Comic Sans MS"/>
              </w:rPr>
              <w:t xml:space="preserve">A focus on religion in Ancient Greece and the gods they worshiped is made. </w:t>
            </w:r>
            <w:r>
              <w:rPr>
                <w:rFonts w:ascii="Comic Sans MS" w:hAnsi="Comic Sans MS"/>
              </w:rPr>
              <w:t xml:space="preserve">Children read famous myths such as Hercules, his </w:t>
            </w:r>
            <w:r w:rsidR="00A71006">
              <w:rPr>
                <w:rFonts w:ascii="Comic Sans MS" w:hAnsi="Comic Sans MS"/>
              </w:rPr>
              <w:t>labours,</w:t>
            </w:r>
            <w:r>
              <w:rPr>
                <w:rFonts w:ascii="Comic Sans MS" w:hAnsi="Comic Sans MS"/>
              </w:rPr>
              <w:t xml:space="preserve"> and the Fall of Troy. Children </w:t>
            </w:r>
            <w:r w:rsidR="00A71006">
              <w:rPr>
                <w:rFonts w:ascii="Comic Sans MS" w:hAnsi="Comic Sans MS"/>
              </w:rPr>
              <w:t>can</w:t>
            </w:r>
            <w:r>
              <w:rPr>
                <w:rFonts w:ascii="Comic Sans MS" w:hAnsi="Comic Sans MS"/>
              </w:rPr>
              <w:t xml:space="preserve"> identify the influences Ancient Greece has had on today</w:t>
            </w:r>
            <w:r w:rsidR="00A71006">
              <w:rPr>
                <w:rFonts w:ascii="Comic Sans MS" w:hAnsi="Comic Sans MS"/>
              </w:rPr>
              <w:t xml:space="preserve">’s modern world. </w:t>
            </w:r>
          </w:p>
          <w:p w14:paraId="18A322C2" w14:textId="3C11B5DB" w:rsidR="00D51F0E" w:rsidRPr="007C5FBF" w:rsidRDefault="00D51F0E" w:rsidP="00A71006">
            <w:pPr>
              <w:rPr>
                <w:rFonts w:ascii="Comic Sans MS" w:hAnsi="Comic Sans MS"/>
              </w:rPr>
            </w:pPr>
          </w:p>
        </w:tc>
      </w:tr>
      <w:tr w:rsidR="00844659" w:rsidRPr="00B40418" w14:paraId="7D32419F" w14:textId="77777777" w:rsidTr="00FB1DFE">
        <w:tc>
          <w:tcPr>
            <w:tcW w:w="13948" w:type="dxa"/>
            <w:gridSpan w:val="5"/>
            <w:shd w:val="clear" w:color="auto" w:fill="FFFFFF" w:themeFill="background1"/>
          </w:tcPr>
          <w:p w14:paraId="533040C9" w14:textId="5658D6C9" w:rsidR="00844659" w:rsidRPr="008301F5" w:rsidRDefault="00770084" w:rsidP="00DF6C50">
            <w:pPr>
              <w:jc w:val="center"/>
              <w:rPr>
                <w:rFonts w:ascii="Comic Sans MS" w:hAnsi="Comic Sans MS"/>
                <w:b/>
                <w:bCs/>
              </w:rPr>
            </w:pPr>
            <w:r w:rsidRPr="008301F5">
              <w:rPr>
                <w:rFonts w:ascii="Comic Sans MS" w:hAnsi="Comic Sans MS"/>
                <w:b/>
                <w:bCs/>
              </w:rPr>
              <w:t xml:space="preserve">Knowledge and </w:t>
            </w:r>
            <w:r w:rsidR="00844659" w:rsidRPr="008301F5">
              <w:rPr>
                <w:rFonts w:ascii="Comic Sans MS" w:hAnsi="Comic Sans MS"/>
                <w:b/>
                <w:bCs/>
              </w:rPr>
              <w:t>Skills</w:t>
            </w:r>
          </w:p>
        </w:tc>
      </w:tr>
      <w:tr w:rsidR="00EB4FFB" w:rsidRPr="00B40418" w14:paraId="5F2B065C" w14:textId="77777777" w:rsidTr="00EB4FFB">
        <w:tc>
          <w:tcPr>
            <w:tcW w:w="6941" w:type="dxa"/>
            <w:gridSpan w:val="2"/>
            <w:shd w:val="clear" w:color="auto" w:fill="FFFFFF" w:themeFill="background1"/>
          </w:tcPr>
          <w:p w14:paraId="525A42AA" w14:textId="77777777" w:rsidR="00AB3AE9" w:rsidRDefault="00AB3AE9" w:rsidP="007C0C34">
            <w:pPr>
              <w:rPr>
                <w:rFonts w:ascii="Comic Sans MS" w:hAnsi="Comic Sans MS"/>
                <w:b/>
              </w:rPr>
            </w:pPr>
          </w:p>
          <w:p w14:paraId="7342F770" w14:textId="31B6F177" w:rsidR="00EB4FFB" w:rsidRPr="007C5FBF" w:rsidRDefault="00EB4FFB" w:rsidP="007C0C34">
            <w:pPr>
              <w:rPr>
                <w:rFonts w:ascii="Comic Sans MS" w:hAnsi="Comic Sans MS"/>
                <w:b/>
              </w:rPr>
            </w:pPr>
            <w:r w:rsidRPr="007C5FBF">
              <w:rPr>
                <w:rFonts w:ascii="Comic Sans MS" w:hAnsi="Comic Sans MS"/>
                <w:b/>
              </w:rPr>
              <w:t xml:space="preserve">A non-European society that provides contrasts with British history – Mayan civilization. </w:t>
            </w:r>
          </w:p>
          <w:p w14:paraId="65DC7225" w14:textId="77777777" w:rsidR="00EB4FFB" w:rsidRPr="007C5FBF" w:rsidRDefault="00EB4FFB" w:rsidP="007C0C34">
            <w:pPr>
              <w:rPr>
                <w:rFonts w:ascii="Comic Sans MS" w:hAnsi="Comic Sans MS"/>
              </w:rPr>
            </w:pPr>
          </w:p>
          <w:p w14:paraId="17B6E990" w14:textId="77777777" w:rsidR="00EB4FFB" w:rsidRPr="007C5FBF" w:rsidRDefault="00EB4FFB" w:rsidP="007C0C34">
            <w:pPr>
              <w:rPr>
                <w:rFonts w:ascii="Comic Sans MS" w:hAnsi="Comic Sans MS"/>
              </w:rPr>
            </w:pPr>
          </w:p>
          <w:p w14:paraId="0F48F659" w14:textId="77777777" w:rsidR="00EB4FFB" w:rsidRPr="007C5FBF" w:rsidRDefault="00EB4FFB" w:rsidP="007C0C34">
            <w:pPr>
              <w:rPr>
                <w:rFonts w:ascii="Comic Sans MS" w:hAnsi="Comic Sans MS"/>
              </w:rPr>
            </w:pPr>
          </w:p>
          <w:p w14:paraId="337C7F05" w14:textId="77777777" w:rsidR="00EB4FFB" w:rsidRPr="007C5FBF" w:rsidRDefault="00EB4FFB" w:rsidP="007C0C34">
            <w:pPr>
              <w:rPr>
                <w:rFonts w:ascii="Comic Sans MS" w:hAnsi="Comic Sans MS"/>
              </w:rPr>
            </w:pPr>
          </w:p>
        </w:tc>
        <w:tc>
          <w:tcPr>
            <w:tcW w:w="7007" w:type="dxa"/>
            <w:gridSpan w:val="3"/>
            <w:shd w:val="clear" w:color="auto" w:fill="FFFFFF" w:themeFill="background1"/>
          </w:tcPr>
          <w:p w14:paraId="3A142407" w14:textId="77777777" w:rsidR="00AB3AE9" w:rsidRDefault="00AB3AE9" w:rsidP="007C0C34">
            <w:pPr>
              <w:rPr>
                <w:rFonts w:ascii="Comic Sans MS" w:hAnsi="Comic Sans MS"/>
                <w:b/>
              </w:rPr>
            </w:pPr>
          </w:p>
          <w:p w14:paraId="1B0CE8FB" w14:textId="6192069A" w:rsidR="00EB4FFB" w:rsidRPr="007C5FBF" w:rsidRDefault="00EB4FFB" w:rsidP="007C0C34">
            <w:pPr>
              <w:rPr>
                <w:rFonts w:ascii="Comic Sans MS" w:hAnsi="Comic Sans MS"/>
                <w:b/>
              </w:rPr>
            </w:pPr>
            <w:r w:rsidRPr="007C5FBF">
              <w:rPr>
                <w:rFonts w:ascii="Comic Sans MS" w:hAnsi="Comic Sans MS"/>
                <w:b/>
              </w:rPr>
              <w:t xml:space="preserve">Ancient Greece – a study of Greek life and achievements and their influence on the western world. </w:t>
            </w:r>
          </w:p>
          <w:p w14:paraId="0045E338" w14:textId="142A89BA" w:rsidR="00EB4FFB" w:rsidRPr="007C5FBF" w:rsidRDefault="00EB4FFB" w:rsidP="007C0C34">
            <w:pPr>
              <w:rPr>
                <w:rFonts w:ascii="Comic Sans MS" w:hAnsi="Comic Sans MS"/>
                <w:b/>
              </w:rPr>
            </w:pPr>
          </w:p>
          <w:p w14:paraId="74A9A78E" w14:textId="77777777" w:rsidR="00EB4FFB" w:rsidRPr="007C5FBF" w:rsidRDefault="00EB4FFB" w:rsidP="00EB4FFB">
            <w:pPr>
              <w:rPr>
                <w:rFonts w:ascii="Comic Sans MS" w:hAnsi="Comic Sans MS"/>
                <w:b/>
              </w:rPr>
            </w:pPr>
            <w:r w:rsidRPr="007C5FBF">
              <w:rPr>
                <w:rFonts w:ascii="Comic Sans MS" w:hAnsi="Comic Sans MS"/>
                <w:b/>
              </w:rPr>
              <w:t>A study of an aspect or theme in British history that extends pupils’ chronological knowledge beyond 1066.</w:t>
            </w:r>
          </w:p>
          <w:p w14:paraId="5555FF2B" w14:textId="20D3D307" w:rsidR="00EB4FFB" w:rsidRPr="003B0626" w:rsidRDefault="00EB4FFB" w:rsidP="007C0C34">
            <w:pPr>
              <w:pStyle w:val="ListParagraph"/>
              <w:numPr>
                <w:ilvl w:val="0"/>
                <w:numId w:val="6"/>
              </w:numPr>
              <w:rPr>
                <w:rFonts w:ascii="Comic Sans MS" w:hAnsi="Comic Sans MS"/>
              </w:rPr>
            </w:pPr>
            <w:r w:rsidRPr="007C5FBF">
              <w:rPr>
                <w:rFonts w:ascii="Comic Sans MS" w:hAnsi="Comic Sans MS"/>
              </w:rPr>
              <w:t xml:space="preserve">The legacy of Greek culture (art, architecture or literature) on later periods in British history, including the present day. </w:t>
            </w:r>
          </w:p>
        </w:tc>
      </w:tr>
      <w:tr w:rsidR="00D51F0E" w:rsidRPr="00B40418" w14:paraId="6F6FDE04" w14:textId="77777777" w:rsidTr="00DF6C50">
        <w:tc>
          <w:tcPr>
            <w:tcW w:w="13948" w:type="dxa"/>
            <w:gridSpan w:val="5"/>
            <w:shd w:val="clear" w:color="auto" w:fill="FFFFFF" w:themeFill="background1"/>
          </w:tcPr>
          <w:p w14:paraId="46390505" w14:textId="77777777" w:rsidR="00D51F0E" w:rsidRPr="00D51F0E" w:rsidRDefault="00D51F0E" w:rsidP="00D51F0E">
            <w:pPr>
              <w:rPr>
                <w:rFonts w:ascii="Comic Sans MS" w:hAnsi="Comic Sans MS"/>
                <w:b/>
                <w:szCs w:val="20"/>
              </w:rPr>
            </w:pPr>
            <w:r w:rsidRPr="00D51F0E">
              <w:rPr>
                <w:rFonts w:ascii="Comic Sans MS" w:hAnsi="Comic Sans MS"/>
                <w:b/>
                <w:szCs w:val="20"/>
              </w:rPr>
              <w:t xml:space="preserve">Chronology </w:t>
            </w:r>
          </w:p>
          <w:p w14:paraId="2D44CEE1" w14:textId="77777777" w:rsidR="00D51F0E" w:rsidRPr="00D51F0E" w:rsidRDefault="00D51F0E" w:rsidP="00D51F0E">
            <w:pPr>
              <w:pStyle w:val="ListParagraph"/>
              <w:numPr>
                <w:ilvl w:val="0"/>
                <w:numId w:val="10"/>
              </w:numPr>
              <w:rPr>
                <w:rFonts w:ascii="Comic Sans MS" w:hAnsi="Comic Sans MS"/>
                <w:szCs w:val="20"/>
              </w:rPr>
            </w:pPr>
            <w:r w:rsidRPr="00D51F0E">
              <w:rPr>
                <w:rFonts w:ascii="Comic Sans MS" w:hAnsi="Comic Sans MS"/>
                <w:szCs w:val="20"/>
              </w:rPr>
              <w:t>Name and place dates of significant events on a timeline</w:t>
            </w:r>
          </w:p>
          <w:p w14:paraId="43C15AFD" w14:textId="77777777" w:rsidR="00D51F0E" w:rsidRPr="00D51F0E" w:rsidRDefault="00D51F0E" w:rsidP="00D51F0E">
            <w:pPr>
              <w:pStyle w:val="ListParagraph"/>
              <w:numPr>
                <w:ilvl w:val="0"/>
                <w:numId w:val="10"/>
              </w:numPr>
              <w:rPr>
                <w:rFonts w:ascii="Comic Sans MS" w:hAnsi="Comic Sans MS"/>
                <w:szCs w:val="20"/>
              </w:rPr>
            </w:pPr>
            <w:r w:rsidRPr="00D51F0E">
              <w:rPr>
                <w:rFonts w:ascii="Comic Sans MS" w:hAnsi="Comic Sans MS"/>
                <w:szCs w:val="20"/>
              </w:rPr>
              <w:t>Show understanding of BC/AD.</w:t>
            </w:r>
          </w:p>
          <w:p w14:paraId="66C73F80" w14:textId="77777777" w:rsidR="00D51F0E" w:rsidRPr="00D51F0E" w:rsidRDefault="00D51F0E" w:rsidP="00D51F0E">
            <w:pPr>
              <w:pStyle w:val="ListParagraph"/>
              <w:numPr>
                <w:ilvl w:val="0"/>
                <w:numId w:val="10"/>
              </w:numPr>
              <w:rPr>
                <w:rFonts w:ascii="Comic Sans MS" w:hAnsi="Comic Sans MS"/>
                <w:szCs w:val="20"/>
              </w:rPr>
            </w:pPr>
            <w:r w:rsidRPr="00D51F0E">
              <w:rPr>
                <w:rFonts w:ascii="Comic Sans MS" w:hAnsi="Comic Sans MS"/>
                <w:szCs w:val="20"/>
              </w:rPr>
              <w:t>Use words and phrases: ancient civilisations, empire and period.</w:t>
            </w:r>
          </w:p>
          <w:p w14:paraId="7A7EB7FC" w14:textId="1F5DA673" w:rsidR="00D51F0E" w:rsidRPr="00D51F0E" w:rsidRDefault="00D51F0E" w:rsidP="00D51F0E">
            <w:pPr>
              <w:rPr>
                <w:rFonts w:ascii="Comic Sans MS" w:hAnsi="Comic Sans MS"/>
                <w:b/>
                <w:szCs w:val="20"/>
              </w:rPr>
            </w:pPr>
            <w:r w:rsidRPr="00D51F0E">
              <w:rPr>
                <w:rFonts w:ascii="Comic Sans MS" w:hAnsi="Comic Sans MS"/>
                <w:b/>
                <w:szCs w:val="20"/>
              </w:rPr>
              <w:t xml:space="preserve">Enquiry </w:t>
            </w:r>
          </w:p>
          <w:p w14:paraId="5A1BB4D5" w14:textId="77777777" w:rsidR="00D51F0E" w:rsidRPr="00D51F0E" w:rsidRDefault="00D51F0E" w:rsidP="00D51F0E">
            <w:pPr>
              <w:pStyle w:val="ListParagraph"/>
              <w:numPr>
                <w:ilvl w:val="0"/>
                <w:numId w:val="10"/>
              </w:numPr>
              <w:rPr>
                <w:rFonts w:ascii="Comic Sans MS" w:hAnsi="Comic Sans MS"/>
                <w:szCs w:val="20"/>
              </w:rPr>
            </w:pPr>
            <w:r w:rsidRPr="00D51F0E">
              <w:rPr>
                <w:rFonts w:ascii="Comic Sans MS" w:hAnsi="Comic Sans MS"/>
                <w:szCs w:val="20"/>
              </w:rPr>
              <w:t>Describe features of past periods</w:t>
            </w:r>
          </w:p>
          <w:p w14:paraId="73F53D72" w14:textId="77777777" w:rsidR="00D51F0E" w:rsidRPr="00D51F0E" w:rsidRDefault="00D51F0E" w:rsidP="00D51F0E">
            <w:pPr>
              <w:pStyle w:val="ListParagraph"/>
              <w:numPr>
                <w:ilvl w:val="0"/>
                <w:numId w:val="10"/>
              </w:numPr>
              <w:rPr>
                <w:rFonts w:ascii="Comic Sans MS" w:hAnsi="Comic Sans MS"/>
                <w:szCs w:val="20"/>
              </w:rPr>
            </w:pPr>
            <w:r w:rsidRPr="00D51F0E">
              <w:rPr>
                <w:rFonts w:ascii="Comic Sans MS" w:hAnsi="Comic Sans MS"/>
                <w:szCs w:val="20"/>
              </w:rPr>
              <w:t xml:space="preserve">Identify, some ideas, beliefs and attitudes of past cultures and give reasons for differences. </w:t>
            </w:r>
          </w:p>
          <w:p w14:paraId="21DACF06" w14:textId="77777777" w:rsidR="00D51F0E" w:rsidRPr="00D51F0E" w:rsidRDefault="00D51F0E" w:rsidP="00D51F0E">
            <w:pPr>
              <w:rPr>
                <w:rFonts w:ascii="Comic Sans MS" w:hAnsi="Comic Sans MS"/>
                <w:szCs w:val="20"/>
              </w:rPr>
            </w:pPr>
            <w:r w:rsidRPr="00D51F0E">
              <w:rPr>
                <w:rFonts w:ascii="Comic Sans MS" w:hAnsi="Comic Sans MS"/>
                <w:b/>
                <w:szCs w:val="20"/>
              </w:rPr>
              <w:t xml:space="preserve">Cause and Consequence </w:t>
            </w:r>
          </w:p>
          <w:p w14:paraId="6FB3A30B" w14:textId="77777777" w:rsidR="00D51F0E" w:rsidRPr="00D51F0E" w:rsidRDefault="00D51F0E" w:rsidP="00D51F0E">
            <w:pPr>
              <w:pStyle w:val="ListParagraph"/>
              <w:numPr>
                <w:ilvl w:val="0"/>
                <w:numId w:val="12"/>
              </w:numPr>
              <w:rPr>
                <w:rFonts w:ascii="Comic Sans MS" w:hAnsi="Comic Sans MS"/>
                <w:szCs w:val="20"/>
              </w:rPr>
            </w:pPr>
            <w:r w:rsidRPr="00D51F0E">
              <w:rPr>
                <w:rFonts w:ascii="Comic Sans MS" w:hAnsi="Comic Sans MS"/>
                <w:szCs w:val="20"/>
              </w:rPr>
              <w:t xml:space="preserve">Describe how some past events affect life today. </w:t>
            </w:r>
          </w:p>
          <w:p w14:paraId="0457FB9D" w14:textId="35CF6071" w:rsidR="00D51F0E" w:rsidRPr="003A0A77" w:rsidRDefault="00D51F0E" w:rsidP="003A0A77">
            <w:pPr>
              <w:rPr>
                <w:rFonts w:ascii="Comic Sans MS" w:hAnsi="Comic Sans MS"/>
                <w:b/>
                <w:sz w:val="24"/>
              </w:rPr>
            </w:pPr>
            <w:r w:rsidRPr="003A0A77">
              <w:rPr>
                <w:rFonts w:ascii="Comic Sans MS" w:hAnsi="Comic Sans MS"/>
                <w:b/>
                <w:szCs w:val="20"/>
              </w:rPr>
              <w:t>Compare and Change</w:t>
            </w:r>
          </w:p>
          <w:p w14:paraId="1B1C5D9B" w14:textId="77777777" w:rsidR="003A0A77" w:rsidRPr="003A0A77" w:rsidRDefault="003A0A77" w:rsidP="003A0A77">
            <w:pPr>
              <w:pStyle w:val="ListParagraph"/>
              <w:numPr>
                <w:ilvl w:val="0"/>
                <w:numId w:val="12"/>
              </w:numPr>
              <w:rPr>
                <w:rFonts w:ascii="Comic Sans MS" w:hAnsi="Comic Sans MS"/>
              </w:rPr>
            </w:pPr>
            <w:r w:rsidRPr="003A0A77">
              <w:rPr>
                <w:rFonts w:ascii="Comic Sans MS" w:hAnsi="Comic Sans MS"/>
              </w:rPr>
              <w:t>Compare Mayan ruling to the Roman empire. (Y3)</w:t>
            </w:r>
          </w:p>
          <w:p w14:paraId="3E5C5F8C" w14:textId="2A3FD4C2" w:rsidR="00D51F0E" w:rsidRPr="003A0A77" w:rsidRDefault="003A0A77" w:rsidP="003A0A77">
            <w:pPr>
              <w:pStyle w:val="ListParagraph"/>
              <w:numPr>
                <w:ilvl w:val="0"/>
                <w:numId w:val="12"/>
              </w:numPr>
              <w:rPr>
                <w:rFonts w:ascii="Comic Sans MS" w:hAnsi="Comic Sans MS"/>
                <w:b/>
                <w:sz w:val="24"/>
              </w:rPr>
            </w:pPr>
            <w:r w:rsidRPr="003A0A77">
              <w:rPr>
                <w:rFonts w:ascii="Comic Sans MS" w:hAnsi="Comic Sans MS"/>
              </w:rPr>
              <w:t>The significance of Greek culture throughout British history, including the present day.</w:t>
            </w:r>
          </w:p>
          <w:p w14:paraId="3E046BC0" w14:textId="77777777" w:rsidR="00D51F0E" w:rsidRPr="00D51F0E" w:rsidRDefault="00D51F0E" w:rsidP="00D51F0E">
            <w:pPr>
              <w:rPr>
                <w:rFonts w:ascii="Comic Sans MS" w:hAnsi="Comic Sans MS"/>
                <w:szCs w:val="20"/>
              </w:rPr>
            </w:pPr>
            <w:r w:rsidRPr="00D51F0E">
              <w:rPr>
                <w:rFonts w:ascii="Comic Sans MS" w:hAnsi="Comic Sans MS"/>
                <w:b/>
                <w:szCs w:val="20"/>
              </w:rPr>
              <w:t xml:space="preserve">Significance </w:t>
            </w:r>
          </w:p>
          <w:p w14:paraId="31A7F27B" w14:textId="77777777" w:rsidR="00D51F0E" w:rsidRPr="00D51F0E" w:rsidRDefault="00D51F0E" w:rsidP="00D51F0E">
            <w:pPr>
              <w:pStyle w:val="ListParagraph"/>
              <w:numPr>
                <w:ilvl w:val="0"/>
                <w:numId w:val="10"/>
              </w:numPr>
              <w:rPr>
                <w:rFonts w:ascii="Comic Sans MS" w:hAnsi="Comic Sans MS"/>
                <w:szCs w:val="20"/>
              </w:rPr>
            </w:pPr>
            <w:r w:rsidRPr="00D51F0E">
              <w:rPr>
                <w:rFonts w:ascii="Comic Sans MS" w:hAnsi="Comic Sans MS"/>
                <w:szCs w:val="20"/>
              </w:rPr>
              <w:t>Understand difference between primary and secondary sources</w:t>
            </w:r>
          </w:p>
          <w:p w14:paraId="130E178D" w14:textId="77777777" w:rsidR="00D51F0E" w:rsidRPr="00D51F0E" w:rsidRDefault="00D51F0E" w:rsidP="00D51F0E">
            <w:pPr>
              <w:pStyle w:val="ListParagraph"/>
              <w:numPr>
                <w:ilvl w:val="0"/>
                <w:numId w:val="10"/>
              </w:numPr>
              <w:rPr>
                <w:rFonts w:ascii="Comic Sans MS" w:hAnsi="Comic Sans MS"/>
                <w:szCs w:val="20"/>
              </w:rPr>
            </w:pPr>
            <w:r w:rsidRPr="00D51F0E">
              <w:rPr>
                <w:rFonts w:ascii="Comic Sans MS" w:hAnsi="Comic Sans MS"/>
                <w:szCs w:val="20"/>
              </w:rPr>
              <w:t>Understand that some accounts in history may be biased and give reasons why</w:t>
            </w:r>
          </w:p>
          <w:p w14:paraId="714A6D67" w14:textId="1EAA3EE9" w:rsidR="00D51F0E" w:rsidRPr="00D51F0E" w:rsidRDefault="00D51F0E" w:rsidP="00D51F0E">
            <w:pPr>
              <w:pStyle w:val="ListParagraph"/>
              <w:numPr>
                <w:ilvl w:val="0"/>
                <w:numId w:val="10"/>
              </w:numPr>
              <w:rPr>
                <w:rFonts w:ascii="Comic Sans MS" w:hAnsi="Comic Sans MS"/>
                <w:szCs w:val="20"/>
              </w:rPr>
            </w:pPr>
            <w:r w:rsidRPr="00D51F0E">
              <w:rPr>
                <w:rFonts w:ascii="Comic Sans MS" w:hAnsi="Comic Sans MS"/>
                <w:szCs w:val="20"/>
              </w:rPr>
              <w:t>Choose reliable sources from a range to answer questions</w:t>
            </w:r>
          </w:p>
          <w:p w14:paraId="534F14B9" w14:textId="4AA68508" w:rsidR="00D51F0E" w:rsidRPr="00D51F0E" w:rsidRDefault="00D51F0E" w:rsidP="00D51F0E">
            <w:pPr>
              <w:rPr>
                <w:rFonts w:ascii="Comic Sans MS" w:hAnsi="Comic Sans MS"/>
                <w:b/>
                <w:szCs w:val="20"/>
              </w:rPr>
            </w:pPr>
            <w:r w:rsidRPr="00D51F0E">
              <w:rPr>
                <w:rFonts w:ascii="Comic Sans MS" w:hAnsi="Comic Sans MS"/>
                <w:b/>
                <w:szCs w:val="20"/>
              </w:rPr>
              <w:t xml:space="preserve">Organisation and communication </w:t>
            </w:r>
          </w:p>
          <w:p w14:paraId="4377B96D" w14:textId="77777777" w:rsidR="00D51F0E" w:rsidRPr="00D51F0E" w:rsidRDefault="00D51F0E" w:rsidP="00D51F0E">
            <w:pPr>
              <w:pStyle w:val="ListParagraph"/>
              <w:numPr>
                <w:ilvl w:val="0"/>
                <w:numId w:val="10"/>
              </w:numPr>
              <w:rPr>
                <w:rFonts w:ascii="Comic Sans MS" w:hAnsi="Comic Sans MS"/>
                <w:szCs w:val="20"/>
              </w:rPr>
            </w:pPr>
            <w:r w:rsidRPr="00D51F0E">
              <w:rPr>
                <w:rFonts w:ascii="Comic Sans MS" w:hAnsi="Comic Sans MS"/>
                <w:szCs w:val="20"/>
              </w:rPr>
              <w:t>Present findings about the past using cross-curricular links.</w:t>
            </w:r>
          </w:p>
          <w:p w14:paraId="7B8D1BDE" w14:textId="77777777" w:rsidR="00D51F0E" w:rsidRPr="00D51F0E" w:rsidRDefault="00D51F0E" w:rsidP="00D51F0E">
            <w:pPr>
              <w:pStyle w:val="ListParagraph"/>
              <w:numPr>
                <w:ilvl w:val="0"/>
                <w:numId w:val="10"/>
              </w:numPr>
              <w:rPr>
                <w:rFonts w:ascii="Comic Sans MS" w:hAnsi="Comic Sans MS"/>
                <w:b/>
                <w:szCs w:val="20"/>
              </w:rPr>
            </w:pPr>
            <w:r w:rsidRPr="00D51F0E">
              <w:rPr>
                <w:rFonts w:ascii="Comic Sans MS" w:hAnsi="Comic Sans MS"/>
                <w:szCs w:val="20"/>
              </w:rPr>
              <w:t>Use dates and vocabulary accurately</w:t>
            </w:r>
            <w:r w:rsidRPr="00D51F0E">
              <w:rPr>
                <w:rFonts w:ascii="Comic Sans MS" w:hAnsi="Comic Sans MS"/>
                <w:b/>
                <w:szCs w:val="20"/>
              </w:rPr>
              <w:t xml:space="preserve"> </w:t>
            </w:r>
          </w:p>
          <w:p w14:paraId="042F10EB" w14:textId="07C3BF43" w:rsidR="00D51F0E" w:rsidRPr="00D51F0E" w:rsidRDefault="00D51F0E" w:rsidP="00D51F0E">
            <w:pPr>
              <w:rPr>
                <w:rFonts w:ascii="Comic Sans MS" w:hAnsi="Comic Sans MS"/>
                <w:b/>
                <w:szCs w:val="20"/>
              </w:rPr>
            </w:pPr>
            <w:r w:rsidRPr="00D51F0E">
              <w:rPr>
                <w:rFonts w:ascii="Comic Sans MS" w:hAnsi="Comic Sans MS"/>
                <w:b/>
                <w:szCs w:val="20"/>
              </w:rPr>
              <w:t xml:space="preserve">Vocabulary </w:t>
            </w:r>
          </w:p>
          <w:p w14:paraId="486896D9" w14:textId="14EF3A08" w:rsidR="00D51F0E" w:rsidRPr="006C38E3" w:rsidRDefault="003A0A77" w:rsidP="007C0C34">
            <w:pPr>
              <w:pStyle w:val="ListParagraph"/>
              <w:numPr>
                <w:ilvl w:val="0"/>
                <w:numId w:val="10"/>
              </w:numPr>
              <w:rPr>
                <w:rFonts w:ascii="Comic Sans MS" w:hAnsi="Comic Sans MS"/>
              </w:rPr>
            </w:pPr>
            <w:r w:rsidRPr="003A0A77">
              <w:rPr>
                <w:rFonts w:ascii="Comic Sans MS" w:hAnsi="Comic Sans MS"/>
              </w:rPr>
              <w:t xml:space="preserve">In addition to previously learned vocabulary: interpret, enquiry, impact, biased, consequence, ancient civilisation, primary source, secondary source. </w:t>
            </w:r>
          </w:p>
        </w:tc>
      </w:tr>
      <w:tr w:rsidR="006C38E3" w:rsidRPr="00B40418" w14:paraId="60E84A7B" w14:textId="77777777" w:rsidTr="006C38E3">
        <w:tc>
          <w:tcPr>
            <w:tcW w:w="6974" w:type="dxa"/>
            <w:gridSpan w:val="3"/>
            <w:shd w:val="clear" w:color="auto" w:fill="FFFF00"/>
          </w:tcPr>
          <w:p w14:paraId="3B9B1D94" w14:textId="40568822" w:rsidR="006C38E3" w:rsidRPr="00D51F0E" w:rsidRDefault="006C38E3" w:rsidP="006C38E3">
            <w:pPr>
              <w:rPr>
                <w:rFonts w:ascii="Comic Sans MS" w:hAnsi="Comic Sans MS"/>
                <w:b/>
                <w:szCs w:val="20"/>
              </w:rPr>
            </w:pPr>
            <w:r>
              <w:rPr>
                <w:rFonts w:ascii="Comic Sans MS" w:hAnsi="Comic Sans MS"/>
                <w:b/>
              </w:rPr>
              <w:t xml:space="preserve">Meaningful Learning Links </w:t>
            </w:r>
          </w:p>
        </w:tc>
        <w:tc>
          <w:tcPr>
            <w:tcW w:w="6974" w:type="dxa"/>
            <w:gridSpan w:val="2"/>
            <w:shd w:val="clear" w:color="auto" w:fill="FFFF00"/>
          </w:tcPr>
          <w:p w14:paraId="07D209D7" w14:textId="77777777" w:rsidR="0025072A" w:rsidRDefault="0025072A" w:rsidP="0025072A">
            <w:pPr>
              <w:rPr>
                <w:rFonts w:ascii="Comic Sans MS" w:hAnsi="Comic Sans MS"/>
                <w:b/>
              </w:rPr>
            </w:pPr>
            <w:r>
              <w:rPr>
                <w:rFonts w:ascii="Comic Sans MS" w:hAnsi="Comic Sans MS"/>
                <w:b/>
              </w:rPr>
              <w:t xml:space="preserve">Schema for Historical Enquiry Terms </w:t>
            </w:r>
          </w:p>
          <w:p w14:paraId="4FCC04FD" w14:textId="1FD04018" w:rsidR="006C38E3" w:rsidRPr="00D51F0E" w:rsidRDefault="0025072A" w:rsidP="0025072A">
            <w:pPr>
              <w:rPr>
                <w:rFonts w:ascii="Comic Sans MS" w:hAnsi="Comic Sans MS"/>
                <w:b/>
                <w:szCs w:val="20"/>
              </w:rPr>
            </w:pPr>
            <w:r>
              <w:rPr>
                <w:rFonts w:ascii="Comic Sans MS" w:hAnsi="Comic Sans MS"/>
                <w:b/>
              </w:rPr>
              <w:t>Society – Migration – Invasion – Governance</w:t>
            </w:r>
          </w:p>
        </w:tc>
      </w:tr>
      <w:tr w:rsidR="006C38E3" w:rsidRPr="00B40418" w14:paraId="502C1B36" w14:textId="77777777" w:rsidTr="00A478CF">
        <w:tc>
          <w:tcPr>
            <w:tcW w:w="6974" w:type="dxa"/>
            <w:gridSpan w:val="3"/>
            <w:shd w:val="clear" w:color="auto" w:fill="FFFFFF" w:themeFill="background1"/>
          </w:tcPr>
          <w:p w14:paraId="377F32FE" w14:textId="77777777" w:rsidR="006C38E3" w:rsidRPr="00D51F0E" w:rsidRDefault="006C38E3" w:rsidP="00D51F0E">
            <w:pPr>
              <w:rPr>
                <w:rFonts w:ascii="Comic Sans MS" w:hAnsi="Comic Sans MS"/>
                <w:b/>
                <w:szCs w:val="20"/>
              </w:rPr>
            </w:pPr>
          </w:p>
        </w:tc>
        <w:tc>
          <w:tcPr>
            <w:tcW w:w="6974" w:type="dxa"/>
            <w:gridSpan w:val="2"/>
            <w:shd w:val="clear" w:color="auto" w:fill="FFFFFF" w:themeFill="background1"/>
          </w:tcPr>
          <w:p w14:paraId="0A40707D" w14:textId="77777777" w:rsidR="00CF420D" w:rsidRDefault="00CF420D" w:rsidP="00D51F0E">
            <w:pPr>
              <w:rPr>
                <w:rFonts w:ascii="Comic Sans MS" w:hAnsi="Comic Sans MS"/>
                <w:b/>
                <w:szCs w:val="20"/>
              </w:rPr>
            </w:pPr>
            <w:r>
              <w:rPr>
                <w:rFonts w:ascii="Comic Sans MS" w:hAnsi="Comic Sans MS"/>
                <w:b/>
                <w:szCs w:val="20"/>
              </w:rPr>
              <w:t xml:space="preserve">Governance </w:t>
            </w:r>
          </w:p>
          <w:p w14:paraId="52D5277D" w14:textId="77777777" w:rsidR="004E6E51" w:rsidRPr="0012678A" w:rsidRDefault="004E6E51" w:rsidP="004E6E51">
            <w:pPr>
              <w:rPr>
                <w:rFonts w:cstheme="minorHAnsi"/>
                <w:sz w:val="20"/>
                <w:szCs w:val="20"/>
              </w:rPr>
            </w:pPr>
            <w:r w:rsidRPr="0012678A">
              <w:rPr>
                <w:rFonts w:cstheme="minorHAnsi"/>
                <w:sz w:val="20"/>
                <w:szCs w:val="20"/>
              </w:rPr>
              <w:t xml:space="preserve">Year 3 will look at Roman invasion and why the Roman senate (parliament) decided to invade Britain. How is was this similar/different to the British parliament.  Children will understand how the Vikings had no central government, rather they were governed by a set of laws which were memorised by one person in each clan. They will also look at how a Viking village made decisions (A thing) where men voted in order to pass laws or decide punishments for crime. They will also compare Danelaw to King Alfred and how a monarchy created laws. </w:t>
            </w:r>
          </w:p>
          <w:p w14:paraId="5072AC8F" w14:textId="77777777" w:rsidR="00513400" w:rsidRDefault="00513400" w:rsidP="00D51F0E">
            <w:pPr>
              <w:rPr>
                <w:rFonts w:ascii="Comic Sans MS" w:hAnsi="Comic Sans MS"/>
                <w:b/>
                <w:szCs w:val="20"/>
              </w:rPr>
            </w:pPr>
          </w:p>
          <w:p w14:paraId="30BF343B" w14:textId="77777777" w:rsidR="00DC7E55" w:rsidRDefault="00DC7E55" w:rsidP="00D51F0E">
            <w:pPr>
              <w:rPr>
                <w:rFonts w:ascii="Comic Sans MS" w:hAnsi="Comic Sans MS"/>
                <w:b/>
                <w:szCs w:val="20"/>
              </w:rPr>
            </w:pPr>
            <w:r>
              <w:rPr>
                <w:rFonts w:ascii="Comic Sans MS" w:hAnsi="Comic Sans MS"/>
                <w:b/>
                <w:szCs w:val="20"/>
              </w:rPr>
              <w:t xml:space="preserve">Migration </w:t>
            </w:r>
          </w:p>
          <w:p w14:paraId="31957A95" w14:textId="77777777" w:rsidR="00513400" w:rsidRPr="0012678A" w:rsidRDefault="00513400" w:rsidP="00513400">
            <w:pPr>
              <w:rPr>
                <w:rFonts w:cstheme="minorHAnsi"/>
                <w:sz w:val="20"/>
                <w:szCs w:val="20"/>
              </w:rPr>
            </w:pPr>
            <w:r w:rsidRPr="0012678A">
              <w:rPr>
                <w:rFonts w:cstheme="minorHAnsi"/>
                <w:sz w:val="20"/>
                <w:szCs w:val="20"/>
              </w:rPr>
              <w:t xml:space="preserve">Look at why Sparta discouraged any form of migration and visitors except for military combat. How did migration support trade in Ancient Athens. </w:t>
            </w:r>
          </w:p>
          <w:p w14:paraId="6E2F8F33" w14:textId="3C0C3503" w:rsidR="00513400" w:rsidRDefault="00DD5683" w:rsidP="00D51F0E">
            <w:pPr>
              <w:rPr>
                <w:rFonts w:ascii="Comic Sans MS" w:hAnsi="Comic Sans MS"/>
                <w:b/>
                <w:szCs w:val="20"/>
              </w:rPr>
            </w:pPr>
            <w:r>
              <w:rPr>
                <w:rFonts w:ascii="Comic Sans MS" w:hAnsi="Comic Sans MS"/>
                <w:b/>
                <w:szCs w:val="20"/>
              </w:rPr>
              <w:t xml:space="preserve">Society </w:t>
            </w:r>
          </w:p>
          <w:p w14:paraId="56D171D6" w14:textId="77777777" w:rsidR="001E5578" w:rsidRPr="0012678A" w:rsidRDefault="001E5578" w:rsidP="001E5578">
            <w:pPr>
              <w:pStyle w:val="NormalWeb"/>
              <w:rPr>
                <w:rFonts w:asciiTheme="minorHAnsi" w:hAnsiTheme="minorHAnsi" w:cstheme="minorHAnsi"/>
                <w:color w:val="000000"/>
                <w:sz w:val="20"/>
                <w:szCs w:val="20"/>
              </w:rPr>
            </w:pPr>
            <w:r w:rsidRPr="0012678A">
              <w:rPr>
                <w:rFonts w:asciiTheme="minorHAnsi" w:hAnsiTheme="minorHAnsi" w:cstheme="minorHAnsi"/>
                <w:color w:val="000000"/>
                <w:sz w:val="20"/>
                <w:szCs w:val="20"/>
              </w:rPr>
              <w:t>Year 4 will explore how Greek society was comprised of independent city-states that shared a culture and religion. Ancient Greeks were unified by traditions like the panhellenic games (then related to the advancement with the Olympics). Children learn that Greek architecture was designed to facilitate religious ceremonies and common civic spaces which shows the importance of religion to the civilisation. Pupils will learn that . When learning about the Mayans, pupils will note that like the Greeks, the belief systems were a very important part of the Maya’s social life. It impacted the outlook of the society, its structure, economy, social stratification and all other aspects. Pupils will also contrast Mayan and Greek society and will note that Mayan society was very complex with hundreds of cities, commoners, a middle class, nobles and the king and his royal court. Even though they lived in different cities, ruled by different kings and queens, the Maya shared a lot of common beliefs and traditions. Children will learn about the advancements in astrology, writing and farming.</w:t>
            </w:r>
          </w:p>
          <w:p w14:paraId="5131182F" w14:textId="77777777" w:rsidR="00E147A2" w:rsidRDefault="00E147A2" w:rsidP="00D51F0E">
            <w:pPr>
              <w:rPr>
                <w:rFonts w:ascii="Comic Sans MS" w:hAnsi="Comic Sans MS"/>
                <w:b/>
                <w:szCs w:val="20"/>
              </w:rPr>
            </w:pPr>
          </w:p>
          <w:p w14:paraId="6A068FA6" w14:textId="77777777" w:rsidR="00E147A2" w:rsidRDefault="00E147A2" w:rsidP="00D51F0E">
            <w:pPr>
              <w:rPr>
                <w:rFonts w:ascii="Comic Sans MS" w:hAnsi="Comic Sans MS"/>
                <w:b/>
                <w:szCs w:val="20"/>
              </w:rPr>
            </w:pPr>
          </w:p>
          <w:p w14:paraId="59A90FC6" w14:textId="0676AEB1" w:rsidR="00E147A2" w:rsidRDefault="00E147A2" w:rsidP="00D51F0E">
            <w:pPr>
              <w:rPr>
                <w:rFonts w:ascii="Comic Sans MS" w:hAnsi="Comic Sans MS"/>
                <w:b/>
                <w:szCs w:val="20"/>
              </w:rPr>
            </w:pPr>
            <w:r>
              <w:rPr>
                <w:rFonts w:ascii="Comic Sans MS" w:hAnsi="Comic Sans MS"/>
                <w:b/>
                <w:szCs w:val="20"/>
              </w:rPr>
              <w:t>Invasion</w:t>
            </w:r>
          </w:p>
          <w:p w14:paraId="58639B6B" w14:textId="77777777" w:rsidR="007665AA" w:rsidRPr="0012678A" w:rsidRDefault="007665AA" w:rsidP="007665AA">
            <w:pPr>
              <w:rPr>
                <w:rFonts w:cstheme="minorHAnsi"/>
                <w:sz w:val="20"/>
                <w:szCs w:val="20"/>
              </w:rPr>
            </w:pPr>
            <w:r w:rsidRPr="0012678A">
              <w:rPr>
                <w:rFonts w:cstheme="minorHAnsi"/>
                <w:sz w:val="20"/>
                <w:szCs w:val="20"/>
              </w:rPr>
              <w:t>In year 4 the children will understand the importance and power of the armies of Athens and Sparta and how these were used to maintain the city-states power.</w:t>
            </w:r>
            <w:r>
              <w:rPr>
                <w:rFonts w:cstheme="minorHAnsi"/>
                <w:sz w:val="20"/>
                <w:szCs w:val="20"/>
              </w:rPr>
              <w:t xml:space="preserve"> The children will learn about the growth of the Mayan empire and the impact of exploration. </w:t>
            </w:r>
          </w:p>
          <w:p w14:paraId="1B7F7B16" w14:textId="77777777" w:rsidR="00DD5683" w:rsidRDefault="00DD5683" w:rsidP="00D51F0E">
            <w:pPr>
              <w:rPr>
                <w:rFonts w:ascii="Comic Sans MS" w:hAnsi="Comic Sans MS"/>
                <w:b/>
                <w:szCs w:val="20"/>
              </w:rPr>
            </w:pPr>
          </w:p>
          <w:p w14:paraId="4BEC68DE" w14:textId="3B546BFA" w:rsidR="00A14DE1" w:rsidRDefault="00A14DE1" w:rsidP="00D51F0E">
            <w:pPr>
              <w:rPr>
                <w:rFonts w:ascii="Comic Sans MS" w:hAnsi="Comic Sans MS"/>
                <w:b/>
                <w:szCs w:val="20"/>
              </w:rPr>
            </w:pPr>
            <w:r>
              <w:rPr>
                <w:rFonts w:ascii="Comic Sans MS" w:hAnsi="Comic Sans MS"/>
                <w:b/>
                <w:szCs w:val="20"/>
              </w:rPr>
              <w:t xml:space="preserve"> </w:t>
            </w:r>
          </w:p>
          <w:p w14:paraId="0BCD7FFA" w14:textId="77777777" w:rsidR="00A81459" w:rsidRDefault="00A81459" w:rsidP="00D51F0E">
            <w:pPr>
              <w:rPr>
                <w:rFonts w:ascii="Comic Sans MS" w:hAnsi="Comic Sans MS"/>
                <w:b/>
                <w:szCs w:val="20"/>
              </w:rPr>
            </w:pPr>
          </w:p>
          <w:p w14:paraId="1DB202EA" w14:textId="77777777" w:rsidR="00AC1A81" w:rsidRDefault="00AC1A81" w:rsidP="00D51F0E">
            <w:pPr>
              <w:rPr>
                <w:rFonts w:ascii="Comic Sans MS" w:hAnsi="Comic Sans MS"/>
                <w:b/>
                <w:szCs w:val="20"/>
              </w:rPr>
            </w:pPr>
          </w:p>
          <w:p w14:paraId="51051C39" w14:textId="77777777" w:rsidR="00AC1A81" w:rsidRDefault="00AC1A81" w:rsidP="00D51F0E">
            <w:pPr>
              <w:rPr>
                <w:rFonts w:ascii="Comic Sans MS" w:hAnsi="Comic Sans MS"/>
                <w:b/>
                <w:szCs w:val="20"/>
              </w:rPr>
            </w:pPr>
          </w:p>
          <w:p w14:paraId="63BC100F" w14:textId="77777777" w:rsidR="00AC1A81" w:rsidRDefault="00AC1A81" w:rsidP="00D51F0E">
            <w:pPr>
              <w:rPr>
                <w:rFonts w:ascii="Comic Sans MS" w:hAnsi="Comic Sans MS"/>
                <w:b/>
                <w:szCs w:val="20"/>
              </w:rPr>
            </w:pPr>
          </w:p>
          <w:p w14:paraId="44F61FB8" w14:textId="77777777" w:rsidR="00AC1A81" w:rsidRDefault="00AC1A81" w:rsidP="00D51F0E">
            <w:pPr>
              <w:rPr>
                <w:rFonts w:ascii="Comic Sans MS" w:hAnsi="Comic Sans MS"/>
                <w:b/>
                <w:szCs w:val="20"/>
              </w:rPr>
            </w:pPr>
          </w:p>
          <w:p w14:paraId="71171FBD" w14:textId="77777777" w:rsidR="00AC1A81" w:rsidRDefault="00AC1A81" w:rsidP="00D51F0E">
            <w:pPr>
              <w:rPr>
                <w:rFonts w:ascii="Comic Sans MS" w:hAnsi="Comic Sans MS"/>
                <w:b/>
                <w:szCs w:val="20"/>
              </w:rPr>
            </w:pPr>
          </w:p>
          <w:p w14:paraId="18503DA7" w14:textId="77777777" w:rsidR="00AC1A81" w:rsidRDefault="00AC1A81" w:rsidP="00D51F0E">
            <w:pPr>
              <w:rPr>
                <w:rFonts w:ascii="Comic Sans MS" w:hAnsi="Comic Sans MS"/>
                <w:b/>
                <w:szCs w:val="20"/>
              </w:rPr>
            </w:pPr>
          </w:p>
          <w:p w14:paraId="6CDB4107" w14:textId="77777777" w:rsidR="00AC1A81" w:rsidRDefault="00AC1A81" w:rsidP="00D51F0E">
            <w:pPr>
              <w:rPr>
                <w:rFonts w:ascii="Comic Sans MS" w:hAnsi="Comic Sans MS"/>
                <w:b/>
                <w:szCs w:val="20"/>
              </w:rPr>
            </w:pPr>
          </w:p>
          <w:p w14:paraId="58A2536A" w14:textId="77777777" w:rsidR="00AC1A81" w:rsidRDefault="00AC1A81" w:rsidP="00D51F0E">
            <w:pPr>
              <w:rPr>
                <w:rFonts w:ascii="Comic Sans MS" w:hAnsi="Comic Sans MS"/>
                <w:b/>
                <w:szCs w:val="20"/>
              </w:rPr>
            </w:pPr>
          </w:p>
          <w:p w14:paraId="1651A64E" w14:textId="77777777" w:rsidR="00AC1A81" w:rsidRDefault="00AC1A81" w:rsidP="00D51F0E">
            <w:pPr>
              <w:rPr>
                <w:rFonts w:ascii="Comic Sans MS" w:hAnsi="Comic Sans MS"/>
                <w:b/>
                <w:szCs w:val="20"/>
              </w:rPr>
            </w:pPr>
          </w:p>
          <w:p w14:paraId="3C180B11" w14:textId="77777777" w:rsidR="00AC1A81" w:rsidRDefault="00AC1A81" w:rsidP="00D51F0E">
            <w:pPr>
              <w:rPr>
                <w:rFonts w:ascii="Comic Sans MS" w:hAnsi="Comic Sans MS"/>
                <w:b/>
                <w:szCs w:val="20"/>
              </w:rPr>
            </w:pPr>
          </w:p>
          <w:p w14:paraId="5D5BB587" w14:textId="77777777" w:rsidR="00AC1A81" w:rsidRDefault="00AC1A81" w:rsidP="00D51F0E">
            <w:pPr>
              <w:rPr>
                <w:rFonts w:ascii="Comic Sans MS" w:hAnsi="Comic Sans MS"/>
                <w:b/>
                <w:szCs w:val="20"/>
              </w:rPr>
            </w:pPr>
          </w:p>
          <w:p w14:paraId="6EBB5A7B" w14:textId="77777777" w:rsidR="00AC1A81" w:rsidRDefault="00AC1A81" w:rsidP="00D51F0E">
            <w:pPr>
              <w:rPr>
                <w:rFonts w:ascii="Comic Sans MS" w:hAnsi="Comic Sans MS"/>
                <w:b/>
                <w:szCs w:val="20"/>
              </w:rPr>
            </w:pPr>
          </w:p>
          <w:p w14:paraId="06FE0749" w14:textId="77777777" w:rsidR="00AC1A81" w:rsidRDefault="00AC1A81" w:rsidP="00D51F0E">
            <w:pPr>
              <w:rPr>
                <w:rFonts w:ascii="Comic Sans MS" w:hAnsi="Comic Sans MS"/>
                <w:b/>
                <w:szCs w:val="20"/>
              </w:rPr>
            </w:pPr>
          </w:p>
          <w:p w14:paraId="389C4729" w14:textId="77777777" w:rsidR="00AC1A81" w:rsidRDefault="00AC1A81" w:rsidP="00D51F0E">
            <w:pPr>
              <w:rPr>
                <w:rFonts w:ascii="Comic Sans MS" w:hAnsi="Comic Sans MS"/>
                <w:b/>
                <w:szCs w:val="20"/>
              </w:rPr>
            </w:pPr>
          </w:p>
          <w:p w14:paraId="0D8072E1" w14:textId="77777777" w:rsidR="00AC1A81" w:rsidRDefault="00AC1A81" w:rsidP="00D51F0E">
            <w:pPr>
              <w:rPr>
                <w:rFonts w:ascii="Comic Sans MS" w:hAnsi="Comic Sans MS"/>
                <w:b/>
                <w:szCs w:val="20"/>
              </w:rPr>
            </w:pPr>
          </w:p>
          <w:p w14:paraId="5BFF8355" w14:textId="77777777" w:rsidR="00AC1A81" w:rsidRDefault="00AC1A81" w:rsidP="00D51F0E">
            <w:pPr>
              <w:rPr>
                <w:rFonts w:ascii="Comic Sans MS" w:hAnsi="Comic Sans MS"/>
                <w:b/>
                <w:szCs w:val="20"/>
              </w:rPr>
            </w:pPr>
          </w:p>
          <w:p w14:paraId="5B9CA28F" w14:textId="77777777" w:rsidR="00AC1A81" w:rsidRDefault="00AC1A81" w:rsidP="00D51F0E">
            <w:pPr>
              <w:rPr>
                <w:rFonts w:ascii="Comic Sans MS" w:hAnsi="Comic Sans MS"/>
                <w:b/>
                <w:szCs w:val="20"/>
              </w:rPr>
            </w:pPr>
          </w:p>
          <w:p w14:paraId="7DC68827" w14:textId="77777777" w:rsidR="00AC1A81" w:rsidRDefault="00AC1A81" w:rsidP="00D51F0E">
            <w:pPr>
              <w:rPr>
                <w:rFonts w:ascii="Comic Sans MS" w:hAnsi="Comic Sans MS"/>
                <w:b/>
                <w:szCs w:val="20"/>
              </w:rPr>
            </w:pPr>
          </w:p>
          <w:p w14:paraId="08E78747" w14:textId="77777777" w:rsidR="00AC1A81" w:rsidRDefault="00AC1A81" w:rsidP="00D51F0E">
            <w:pPr>
              <w:rPr>
                <w:rFonts w:ascii="Comic Sans MS" w:hAnsi="Comic Sans MS"/>
                <w:b/>
                <w:szCs w:val="20"/>
              </w:rPr>
            </w:pPr>
          </w:p>
          <w:p w14:paraId="110F0A4D" w14:textId="77777777" w:rsidR="00AC1A81" w:rsidRDefault="00AC1A81" w:rsidP="00D51F0E">
            <w:pPr>
              <w:rPr>
                <w:rFonts w:ascii="Comic Sans MS" w:hAnsi="Comic Sans MS"/>
                <w:b/>
                <w:szCs w:val="20"/>
              </w:rPr>
            </w:pPr>
          </w:p>
          <w:p w14:paraId="70B00C23" w14:textId="77777777" w:rsidR="00524935" w:rsidRDefault="00524935" w:rsidP="00D51F0E">
            <w:pPr>
              <w:rPr>
                <w:rFonts w:ascii="Comic Sans MS" w:hAnsi="Comic Sans MS"/>
                <w:b/>
                <w:szCs w:val="20"/>
              </w:rPr>
            </w:pPr>
          </w:p>
          <w:p w14:paraId="0C1A26B5" w14:textId="77777777" w:rsidR="00524935" w:rsidRDefault="00524935" w:rsidP="00D51F0E">
            <w:pPr>
              <w:rPr>
                <w:rFonts w:ascii="Comic Sans MS" w:hAnsi="Comic Sans MS"/>
                <w:b/>
                <w:szCs w:val="20"/>
              </w:rPr>
            </w:pPr>
          </w:p>
          <w:p w14:paraId="09F3CBEE" w14:textId="77777777" w:rsidR="00524935" w:rsidRDefault="00524935" w:rsidP="00D51F0E">
            <w:pPr>
              <w:rPr>
                <w:rFonts w:ascii="Comic Sans MS" w:hAnsi="Comic Sans MS"/>
                <w:b/>
                <w:szCs w:val="20"/>
              </w:rPr>
            </w:pPr>
          </w:p>
          <w:p w14:paraId="6AD460A0" w14:textId="77777777" w:rsidR="00524935" w:rsidRDefault="00524935" w:rsidP="00D51F0E">
            <w:pPr>
              <w:rPr>
                <w:rFonts w:ascii="Comic Sans MS" w:hAnsi="Comic Sans MS"/>
                <w:b/>
                <w:szCs w:val="20"/>
              </w:rPr>
            </w:pPr>
          </w:p>
          <w:p w14:paraId="3EE7C9FC" w14:textId="77777777" w:rsidR="00524935" w:rsidRDefault="00524935" w:rsidP="00D51F0E">
            <w:pPr>
              <w:rPr>
                <w:rFonts w:ascii="Comic Sans MS" w:hAnsi="Comic Sans MS"/>
                <w:b/>
                <w:szCs w:val="20"/>
              </w:rPr>
            </w:pPr>
          </w:p>
          <w:p w14:paraId="7C33EA5B" w14:textId="77777777" w:rsidR="00524935" w:rsidRDefault="00524935" w:rsidP="00D51F0E">
            <w:pPr>
              <w:rPr>
                <w:rFonts w:ascii="Comic Sans MS" w:hAnsi="Comic Sans MS"/>
                <w:b/>
                <w:szCs w:val="20"/>
              </w:rPr>
            </w:pPr>
          </w:p>
          <w:p w14:paraId="547B241B" w14:textId="77777777" w:rsidR="00524935" w:rsidRDefault="00524935" w:rsidP="00D51F0E">
            <w:pPr>
              <w:rPr>
                <w:rFonts w:ascii="Comic Sans MS" w:hAnsi="Comic Sans MS"/>
                <w:b/>
                <w:szCs w:val="20"/>
              </w:rPr>
            </w:pPr>
          </w:p>
          <w:p w14:paraId="7F5C4544" w14:textId="77777777" w:rsidR="00AC1A81" w:rsidRDefault="00AC1A81" w:rsidP="00D51F0E">
            <w:pPr>
              <w:rPr>
                <w:rFonts w:ascii="Comic Sans MS" w:hAnsi="Comic Sans MS"/>
                <w:b/>
                <w:szCs w:val="20"/>
              </w:rPr>
            </w:pPr>
          </w:p>
          <w:p w14:paraId="25D3FA0A" w14:textId="42C146FF" w:rsidR="00A81459" w:rsidRPr="00D51F0E" w:rsidRDefault="00A81459" w:rsidP="00D51F0E">
            <w:pPr>
              <w:rPr>
                <w:rFonts w:ascii="Comic Sans MS" w:hAnsi="Comic Sans MS"/>
                <w:b/>
                <w:szCs w:val="20"/>
              </w:rPr>
            </w:pPr>
          </w:p>
        </w:tc>
      </w:tr>
      <w:tr w:rsidR="00914032" w:rsidRPr="00B40418" w14:paraId="3562B66A" w14:textId="77777777" w:rsidTr="00DF6C50">
        <w:tc>
          <w:tcPr>
            <w:tcW w:w="13948" w:type="dxa"/>
            <w:gridSpan w:val="5"/>
            <w:shd w:val="clear" w:color="auto" w:fill="4472C4" w:themeFill="accent1"/>
          </w:tcPr>
          <w:p w14:paraId="41487E04" w14:textId="23F832C0" w:rsidR="00914032" w:rsidRPr="00B40418" w:rsidRDefault="00914032" w:rsidP="006C38E3">
            <w:pPr>
              <w:jc w:val="center"/>
              <w:rPr>
                <w:rFonts w:ascii="Comic Sans MS" w:hAnsi="Comic Sans MS"/>
                <w:b/>
                <w:bCs/>
                <w:sz w:val="40"/>
                <w:szCs w:val="40"/>
              </w:rPr>
            </w:pPr>
            <w:r w:rsidRPr="00B40418">
              <w:rPr>
                <w:rFonts w:ascii="Comic Sans MS" w:hAnsi="Comic Sans MS"/>
                <w:b/>
                <w:bCs/>
                <w:sz w:val="40"/>
                <w:szCs w:val="40"/>
              </w:rPr>
              <w:t>Year 5</w:t>
            </w:r>
          </w:p>
          <w:p w14:paraId="15172E95" w14:textId="77777777" w:rsidR="00914032" w:rsidRPr="00B40418" w:rsidRDefault="00914032" w:rsidP="00DF6C50">
            <w:pPr>
              <w:jc w:val="center"/>
              <w:rPr>
                <w:rFonts w:ascii="Comic Sans MS" w:hAnsi="Comic Sans MS"/>
                <w:sz w:val="28"/>
                <w:szCs w:val="28"/>
              </w:rPr>
            </w:pPr>
          </w:p>
        </w:tc>
      </w:tr>
      <w:tr w:rsidR="00282B5D" w:rsidRPr="00B40418" w14:paraId="6DA4C526" w14:textId="77777777" w:rsidTr="00282B5D">
        <w:tc>
          <w:tcPr>
            <w:tcW w:w="13948" w:type="dxa"/>
            <w:gridSpan w:val="5"/>
            <w:shd w:val="clear" w:color="auto" w:fill="FFFF00"/>
          </w:tcPr>
          <w:p w14:paraId="0FAE4AAB" w14:textId="77777777" w:rsidR="00676A88" w:rsidRDefault="00282B5D" w:rsidP="00DF6C50">
            <w:pPr>
              <w:jc w:val="center"/>
              <w:rPr>
                <w:rFonts w:ascii="Comic Sans MS" w:hAnsi="Comic Sans MS"/>
                <w:b/>
                <w:bCs/>
                <w:sz w:val="32"/>
                <w:szCs w:val="32"/>
              </w:rPr>
            </w:pPr>
            <w:r w:rsidRPr="00A81459">
              <w:rPr>
                <w:rFonts w:ascii="Comic Sans MS" w:hAnsi="Comic Sans MS"/>
                <w:b/>
                <w:bCs/>
                <w:sz w:val="32"/>
                <w:szCs w:val="32"/>
              </w:rPr>
              <w:t xml:space="preserve">Rationale: </w:t>
            </w:r>
            <w:r w:rsidR="00A81459">
              <w:rPr>
                <w:rFonts w:ascii="Comic Sans MS" w:hAnsi="Comic Sans MS"/>
                <w:b/>
                <w:bCs/>
                <w:sz w:val="32"/>
                <w:szCs w:val="32"/>
              </w:rPr>
              <w:t xml:space="preserve">The study of Egypt allows children to understand a river valley civilization linking to their geography topic on coasts and rivers and how the Nile influenced Ancient Egypt. The Victorians are studied due to our links with the school and also allows children to understand the British Empire looking subjectively at Britain’s past and the role of the Empire in this. </w:t>
            </w:r>
          </w:p>
          <w:p w14:paraId="7490AF5F" w14:textId="0D14CB91" w:rsidR="00282B5D" w:rsidRPr="00A81459" w:rsidRDefault="00282B5D" w:rsidP="00DF6C50">
            <w:pPr>
              <w:jc w:val="center"/>
              <w:rPr>
                <w:rFonts w:ascii="Comic Sans MS" w:hAnsi="Comic Sans MS"/>
                <w:b/>
                <w:bCs/>
                <w:sz w:val="32"/>
                <w:szCs w:val="32"/>
              </w:rPr>
            </w:pPr>
          </w:p>
        </w:tc>
      </w:tr>
      <w:tr w:rsidR="00676A88" w:rsidRPr="00B40418" w14:paraId="3AB8723F" w14:textId="77777777" w:rsidTr="00676A88">
        <w:tc>
          <w:tcPr>
            <w:tcW w:w="6658" w:type="dxa"/>
            <w:shd w:val="clear" w:color="auto" w:fill="FFFFFF" w:themeFill="background1"/>
          </w:tcPr>
          <w:p w14:paraId="4184F464" w14:textId="77777777" w:rsidR="00676A88" w:rsidRPr="00AB3AE9" w:rsidRDefault="00676A88" w:rsidP="00AC5C46">
            <w:pPr>
              <w:jc w:val="center"/>
              <w:rPr>
                <w:rFonts w:ascii="Comic Sans MS" w:hAnsi="Comic Sans MS"/>
                <w:b/>
                <w:bCs/>
              </w:rPr>
            </w:pPr>
            <w:r w:rsidRPr="00AB3AE9">
              <w:rPr>
                <w:rFonts w:ascii="Comic Sans MS" w:hAnsi="Comic Sans MS"/>
                <w:b/>
                <w:bCs/>
              </w:rPr>
              <w:t>Overview</w:t>
            </w:r>
          </w:p>
          <w:p w14:paraId="24A06F14" w14:textId="77777777" w:rsidR="00676A88" w:rsidRPr="00AB3AE9" w:rsidRDefault="00676A88" w:rsidP="00AC5C46">
            <w:pPr>
              <w:jc w:val="center"/>
              <w:rPr>
                <w:rFonts w:ascii="Comic Sans MS" w:hAnsi="Comic Sans MS"/>
                <w:b/>
                <w:bCs/>
              </w:rPr>
            </w:pPr>
            <w:r w:rsidRPr="00AB3AE9">
              <w:rPr>
                <w:rFonts w:ascii="Comic Sans MS" w:hAnsi="Comic Sans MS"/>
                <w:b/>
                <w:bCs/>
              </w:rPr>
              <w:t>Ancient Egyptians</w:t>
            </w:r>
          </w:p>
          <w:p w14:paraId="39D2286F" w14:textId="77777777" w:rsidR="00676A88" w:rsidRPr="007C5FBF" w:rsidRDefault="00676A88" w:rsidP="00AC5C46">
            <w:pPr>
              <w:jc w:val="center"/>
              <w:rPr>
                <w:rFonts w:ascii="Comic Sans MS" w:hAnsi="Comic Sans MS"/>
              </w:rPr>
            </w:pPr>
          </w:p>
          <w:p w14:paraId="4E65FFD1" w14:textId="77777777" w:rsidR="00676A88" w:rsidRPr="007C5FBF" w:rsidRDefault="00676A88" w:rsidP="005062B3">
            <w:pPr>
              <w:rPr>
                <w:rFonts w:ascii="Comic Sans MS" w:hAnsi="Comic Sans MS"/>
              </w:rPr>
            </w:pPr>
            <w:r>
              <w:rPr>
                <w:rFonts w:ascii="Comic Sans MS" w:hAnsi="Comic Sans MS"/>
              </w:rPr>
              <w:t xml:space="preserve">In this topic, children will learn about the Ancient Egyptians and their civilization. They will focus on the River Nile and how it was the central point for Ancient Egyptian civilization and settlement. Children will gain an understanding of the Egyptian Pharaoh’s and how they ruled, the gods they worshiped and their creations such as pyramids. </w:t>
            </w:r>
          </w:p>
          <w:p w14:paraId="3A13D86E" w14:textId="77777777" w:rsidR="00676A88" w:rsidRPr="007C5FBF" w:rsidRDefault="00676A88" w:rsidP="00AC5C46">
            <w:pPr>
              <w:jc w:val="center"/>
              <w:rPr>
                <w:rFonts w:ascii="Comic Sans MS" w:hAnsi="Comic Sans MS"/>
              </w:rPr>
            </w:pPr>
          </w:p>
          <w:p w14:paraId="2662D632" w14:textId="77777777" w:rsidR="00676A88" w:rsidRPr="007C5FBF" w:rsidRDefault="00676A88" w:rsidP="00AC5C46">
            <w:pPr>
              <w:jc w:val="center"/>
              <w:rPr>
                <w:rFonts w:ascii="Comic Sans MS" w:hAnsi="Comic Sans MS"/>
              </w:rPr>
            </w:pPr>
          </w:p>
          <w:p w14:paraId="38BFF4A9" w14:textId="77777777" w:rsidR="00676A88" w:rsidRPr="007C5FBF" w:rsidRDefault="00676A88" w:rsidP="00AC5C46">
            <w:pPr>
              <w:jc w:val="center"/>
              <w:rPr>
                <w:rFonts w:ascii="Comic Sans MS" w:hAnsi="Comic Sans MS"/>
              </w:rPr>
            </w:pPr>
          </w:p>
          <w:p w14:paraId="5DD8102B" w14:textId="520E0D1B" w:rsidR="00676A88" w:rsidRPr="007C5FBF" w:rsidRDefault="00676A88" w:rsidP="00676A88">
            <w:pPr>
              <w:rPr>
                <w:rFonts w:ascii="Comic Sans MS" w:hAnsi="Comic Sans MS"/>
              </w:rPr>
            </w:pPr>
          </w:p>
        </w:tc>
        <w:tc>
          <w:tcPr>
            <w:tcW w:w="7290" w:type="dxa"/>
            <w:gridSpan w:val="4"/>
            <w:shd w:val="clear" w:color="auto" w:fill="FFFFFF" w:themeFill="background1"/>
          </w:tcPr>
          <w:p w14:paraId="2C38D160" w14:textId="0C863380" w:rsidR="00676A88" w:rsidRPr="00AB3AE9" w:rsidRDefault="00676A88" w:rsidP="00DF6C50">
            <w:pPr>
              <w:jc w:val="center"/>
              <w:rPr>
                <w:rFonts w:ascii="Comic Sans MS" w:hAnsi="Comic Sans MS"/>
                <w:b/>
                <w:bCs/>
              </w:rPr>
            </w:pPr>
            <w:r w:rsidRPr="00AB3AE9">
              <w:rPr>
                <w:rFonts w:ascii="Comic Sans MS" w:hAnsi="Comic Sans MS"/>
                <w:b/>
                <w:bCs/>
              </w:rPr>
              <w:t>Overview</w:t>
            </w:r>
          </w:p>
          <w:p w14:paraId="13725D24" w14:textId="2412F456" w:rsidR="00676A88" w:rsidRPr="00AB3AE9" w:rsidRDefault="00676A88" w:rsidP="00DF6C50">
            <w:pPr>
              <w:jc w:val="center"/>
              <w:rPr>
                <w:rFonts w:ascii="Comic Sans MS" w:hAnsi="Comic Sans MS"/>
                <w:b/>
                <w:bCs/>
              </w:rPr>
            </w:pPr>
            <w:r w:rsidRPr="00AB3AE9">
              <w:rPr>
                <w:rFonts w:ascii="Comic Sans MS" w:hAnsi="Comic Sans MS"/>
                <w:b/>
                <w:bCs/>
              </w:rPr>
              <w:t xml:space="preserve">Victorian Morley </w:t>
            </w:r>
          </w:p>
          <w:p w14:paraId="175FD45B" w14:textId="4EFE7C83" w:rsidR="00676A88" w:rsidRDefault="00676A88" w:rsidP="00DF6C50">
            <w:pPr>
              <w:jc w:val="center"/>
              <w:rPr>
                <w:rFonts w:ascii="Comic Sans MS" w:hAnsi="Comic Sans MS"/>
              </w:rPr>
            </w:pPr>
          </w:p>
          <w:p w14:paraId="4D24DFB2" w14:textId="3201480F" w:rsidR="00676A88" w:rsidRDefault="00676A88" w:rsidP="005062B3">
            <w:pPr>
              <w:rPr>
                <w:rFonts w:ascii="Comic Sans MS" w:hAnsi="Comic Sans MS"/>
              </w:rPr>
            </w:pPr>
            <w:r>
              <w:rPr>
                <w:rFonts w:ascii="Comic Sans MS" w:hAnsi="Comic Sans MS"/>
              </w:rPr>
              <w:t xml:space="preserve">During this topic, children further develop their understanding of the local history of Morley. They will gain an understanding of the influence Queen Victoria has and how the Victorians lived. Children will develop their understanding of chronology and the key dates within the Victorian era and key figures from that time. They will also understand the experiences of children and schools in this era. </w:t>
            </w:r>
          </w:p>
          <w:p w14:paraId="2E31773F" w14:textId="09AD01A5" w:rsidR="00676A88" w:rsidRPr="007C5FBF" w:rsidRDefault="00676A88" w:rsidP="00DF6C50">
            <w:pPr>
              <w:jc w:val="both"/>
              <w:rPr>
                <w:rFonts w:ascii="Comic Sans MS" w:hAnsi="Comic Sans MS"/>
              </w:rPr>
            </w:pPr>
          </w:p>
        </w:tc>
      </w:tr>
      <w:tr w:rsidR="00914032" w:rsidRPr="00B40418" w14:paraId="13B25258" w14:textId="77777777" w:rsidTr="007D3D94">
        <w:tc>
          <w:tcPr>
            <w:tcW w:w="13948" w:type="dxa"/>
            <w:gridSpan w:val="5"/>
            <w:shd w:val="clear" w:color="auto" w:fill="FFFFFF" w:themeFill="background1"/>
          </w:tcPr>
          <w:p w14:paraId="5103A3DE" w14:textId="2934BDC1" w:rsidR="00914032" w:rsidRPr="008301F5" w:rsidRDefault="00770084" w:rsidP="00DF6C50">
            <w:pPr>
              <w:jc w:val="center"/>
              <w:rPr>
                <w:rFonts w:ascii="Comic Sans MS" w:hAnsi="Comic Sans MS"/>
                <w:b/>
                <w:bCs/>
              </w:rPr>
            </w:pPr>
            <w:r w:rsidRPr="008301F5">
              <w:rPr>
                <w:rFonts w:ascii="Comic Sans MS" w:hAnsi="Comic Sans MS"/>
                <w:b/>
                <w:bCs/>
              </w:rPr>
              <w:t xml:space="preserve">Knowledge and </w:t>
            </w:r>
            <w:r w:rsidR="00914032" w:rsidRPr="008301F5">
              <w:rPr>
                <w:rFonts w:ascii="Comic Sans MS" w:hAnsi="Comic Sans MS"/>
                <w:b/>
                <w:bCs/>
              </w:rPr>
              <w:t>Skills</w:t>
            </w:r>
          </w:p>
        </w:tc>
      </w:tr>
      <w:tr w:rsidR="00AB3BAC" w:rsidRPr="00B40418" w14:paraId="69D62AE7" w14:textId="77777777" w:rsidTr="007D3D94">
        <w:tc>
          <w:tcPr>
            <w:tcW w:w="13948" w:type="dxa"/>
            <w:gridSpan w:val="5"/>
            <w:shd w:val="clear" w:color="auto" w:fill="FFFFFF" w:themeFill="background1"/>
          </w:tcPr>
          <w:p w14:paraId="2793BD69" w14:textId="5838BDE0" w:rsidR="00AB3BAC" w:rsidRPr="008301F5" w:rsidRDefault="00AB3BAC" w:rsidP="00DF6C50">
            <w:pPr>
              <w:jc w:val="center"/>
              <w:rPr>
                <w:rFonts w:ascii="Comic Sans MS" w:hAnsi="Comic Sans MS"/>
                <w:b/>
                <w:bCs/>
              </w:rPr>
            </w:pPr>
            <w:r>
              <w:rPr>
                <w:rFonts w:ascii="Comic Sans MS" w:hAnsi="Comic Sans MS"/>
                <w:b/>
                <w:bCs/>
                <w:sz w:val="32"/>
                <w:szCs w:val="32"/>
              </w:rPr>
              <w:t>*The history of Whitby and Captain Cook are studied as part of the residential at Cober Hill*</w:t>
            </w:r>
          </w:p>
        </w:tc>
      </w:tr>
      <w:tr w:rsidR="00CF279E" w:rsidRPr="00B40418" w14:paraId="72E064E3" w14:textId="77777777" w:rsidTr="00CF279E">
        <w:tc>
          <w:tcPr>
            <w:tcW w:w="7225" w:type="dxa"/>
            <w:gridSpan w:val="4"/>
            <w:shd w:val="clear" w:color="auto" w:fill="FFFFFF" w:themeFill="background1"/>
          </w:tcPr>
          <w:p w14:paraId="38447F5F" w14:textId="77777777" w:rsidR="00CF279E" w:rsidRDefault="00CF279E" w:rsidP="00881ED6">
            <w:pPr>
              <w:rPr>
                <w:rFonts w:ascii="Comic Sans MS" w:hAnsi="Comic Sans MS"/>
                <w:b/>
              </w:rPr>
            </w:pPr>
          </w:p>
          <w:p w14:paraId="36D73D53" w14:textId="77777777" w:rsidR="00CF279E" w:rsidRPr="007C5FBF" w:rsidRDefault="00CF279E" w:rsidP="00881ED6">
            <w:pPr>
              <w:rPr>
                <w:rFonts w:ascii="Comic Sans MS" w:hAnsi="Comic Sans MS"/>
                <w:b/>
              </w:rPr>
            </w:pPr>
            <w:r w:rsidRPr="007C5FBF">
              <w:rPr>
                <w:rFonts w:ascii="Comic Sans MS" w:hAnsi="Comic Sans MS"/>
                <w:b/>
              </w:rPr>
              <w:t>The achievements of the earliest civilizations – an overview of where and when the first civilizations appeared and a depth study of Ancient Egypt.</w:t>
            </w:r>
          </w:p>
          <w:p w14:paraId="2CB77FBD" w14:textId="77777777" w:rsidR="00CF279E" w:rsidRDefault="00CF279E" w:rsidP="00DF6C50">
            <w:pPr>
              <w:rPr>
                <w:rFonts w:ascii="Comic Sans MS" w:hAnsi="Comic Sans MS"/>
                <w:b/>
              </w:rPr>
            </w:pPr>
          </w:p>
          <w:p w14:paraId="4E2DAA95" w14:textId="2D18F784" w:rsidR="00CF279E" w:rsidRPr="007C5FBF" w:rsidRDefault="00CF279E" w:rsidP="00CF279E">
            <w:pPr>
              <w:pStyle w:val="ListParagraph"/>
              <w:ind w:left="360"/>
              <w:rPr>
                <w:rFonts w:ascii="Comic Sans MS" w:hAnsi="Comic Sans MS"/>
              </w:rPr>
            </w:pPr>
            <w:r w:rsidRPr="007C5FBF">
              <w:rPr>
                <w:rFonts w:ascii="Comic Sans MS" w:hAnsi="Comic Sans MS"/>
              </w:rPr>
              <w:t xml:space="preserve">. </w:t>
            </w:r>
          </w:p>
        </w:tc>
        <w:tc>
          <w:tcPr>
            <w:tcW w:w="6723" w:type="dxa"/>
            <w:shd w:val="clear" w:color="auto" w:fill="FFFFFF" w:themeFill="background1"/>
          </w:tcPr>
          <w:p w14:paraId="30A96763" w14:textId="77777777" w:rsidR="00CF279E" w:rsidRDefault="00CF279E" w:rsidP="00DF6C50">
            <w:pPr>
              <w:rPr>
                <w:rFonts w:ascii="Comic Sans MS" w:hAnsi="Comic Sans MS"/>
                <w:b/>
              </w:rPr>
            </w:pPr>
          </w:p>
          <w:p w14:paraId="2495B20A" w14:textId="6BBC44D4" w:rsidR="00CF279E" w:rsidRPr="007C5FBF" w:rsidRDefault="00CF279E" w:rsidP="00DF6C50">
            <w:pPr>
              <w:rPr>
                <w:rFonts w:ascii="Comic Sans MS" w:hAnsi="Comic Sans MS"/>
                <w:b/>
              </w:rPr>
            </w:pPr>
            <w:r w:rsidRPr="007C5FBF">
              <w:rPr>
                <w:rFonts w:ascii="Comic Sans MS" w:hAnsi="Comic Sans MS"/>
                <w:b/>
              </w:rPr>
              <w:t>A local history study.</w:t>
            </w:r>
          </w:p>
          <w:p w14:paraId="0622A6C0" w14:textId="0FE8CE4C" w:rsidR="00CF279E" w:rsidRPr="007C5FBF" w:rsidRDefault="00CF279E" w:rsidP="00881ED6">
            <w:pPr>
              <w:pStyle w:val="ListParagraph"/>
              <w:numPr>
                <w:ilvl w:val="0"/>
                <w:numId w:val="6"/>
              </w:numPr>
              <w:rPr>
                <w:rFonts w:ascii="Comic Sans MS" w:hAnsi="Comic Sans MS"/>
              </w:rPr>
            </w:pPr>
            <w:r w:rsidRPr="007C5FBF">
              <w:rPr>
                <w:rFonts w:ascii="Comic Sans MS" w:hAnsi="Comic Sans MS"/>
              </w:rPr>
              <w:t>A study over time tracing how several aspects of national history are reflected in the locality (this can go beyond 1066).</w:t>
            </w:r>
          </w:p>
          <w:p w14:paraId="20F26EBD" w14:textId="5856AAF1" w:rsidR="00CF279E" w:rsidRPr="007C5FBF" w:rsidRDefault="00CF279E" w:rsidP="00881ED6">
            <w:pPr>
              <w:pStyle w:val="ListParagraph"/>
              <w:numPr>
                <w:ilvl w:val="0"/>
                <w:numId w:val="6"/>
              </w:numPr>
              <w:rPr>
                <w:rFonts w:ascii="Comic Sans MS" w:hAnsi="Comic Sans MS"/>
              </w:rPr>
            </w:pPr>
            <w:r w:rsidRPr="007C5FBF">
              <w:rPr>
                <w:rFonts w:ascii="Comic Sans MS" w:hAnsi="Comic Sans MS"/>
              </w:rPr>
              <w:t>A study of an aspect of history or a site dating from a period beyond 1066 that is significant in the locality.</w:t>
            </w:r>
          </w:p>
          <w:p w14:paraId="760E8A30" w14:textId="26D83B4A" w:rsidR="00CF279E" w:rsidRPr="007C5FBF" w:rsidRDefault="00CF279E" w:rsidP="00DF6C50">
            <w:pPr>
              <w:rPr>
                <w:rFonts w:ascii="Comic Sans MS" w:hAnsi="Comic Sans MS"/>
              </w:rPr>
            </w:pPr>
          </w:p>
          <w:p w14:paraId="276B9DEB" w14:textId="77777777" w:rsidR="00CF279E" w:rsidRPr="007C5FBF" w:rsidRDefault="00CF279E" w:rsidP="00881ED6">
            <w:pPr>
              <w:rPr>
                <w:rFonts w:ascii="Comic Sans MS" w:hAnsi="Comic Sans MS"/>
                <w:b/>
              </w:rPr>
            </w:pPr>
            <w:r w:rsidRPr="007C5FBF">
              <w:rPr>
                <w:rFonts w:ascii="Comic Sans MS" w:hAnsi="Comic Sans MS"/>
                <w:b/>
              </w:rPr>
              <w:t>A study of an aspect or theme in British history that extends pupils’ chronological knowledge beyond 1066.</w:t>
            </w:r>
          </w:p>
          <w:p w14:paraId="5067566E" w14:textId="4C3385CC" w:rsidR="00CF279E" w:rsidRPr="007C5FBF" w:rsidRDefault="00CF279E" w:rsidP="00881ED6">
            <w:pPr>
              <w:pStyle w:val="ListParagraph"/>
              <w:numPr>
                <w:ilvl w:val="0"/>
                <w:numId w:val="6"/>
              </w:numPr>
              <w:rPr>
                <w:rFonts w:ascii="Comic Sans MS" w:hAnsi="Comic Sans MS"/>
              </w:rPr>
            </w:pPr>
            <w:r w:rsidRPr="007C5FBF">
              <w:rPr>
                <w:rFonts w:ascii="Comic Sans MS" w:hAnsi="Comic Sans MS"/>
              </w:rPr>
              <w:t>The changing power of monarchs using case studies such as John, Anne and Victoria.</w:t>
            </w:r>
          </w:p>
          <w:p w14:paraId="523C6AF7" w14:textId="1DDBFD41" w:rsidR="00CF279E" w:rsidRPr="007C5FBF" w:rsidRDefault="00CF279E" w:rsidP="00DF6C50">
            <w:pPr>
              <w:rPr>
                <w:rFonts w:ascii="Comic Sans MS" w:hAnsi="Comic Sans MS"/>
              </w:rPr>
            </w:pPr>
          </w:p>
        </w:tc>
      </w:tr>
      <w:tr w:rsidR="007C5FBF" w:rsidRPr="00B40418" w14:paraId="60C33520" w14:textId="77777777" w:rsidTr="00DF6C50">
        <w:tc>
          <w:tcPr>
            <w:tcW w:w="13948" w:type="dxa"/>
            <w:gridSpan w:val="5"/>
            <w:shd w:val="clear" w:color="auto" w:fill="FFFFFF" w:themeFill="background1"/>
          </w:tcPr>
          <w:p w14:paraId="192EE22F" w14:textId="77777777" w:rsidR="007C5FBF" w:rsidRPr="007C5FBF" w:rsidRDefault="007C5FBF" w:rsidP="007C5FBF">
            <w:pPr>
              <w:rPr>
                <w:rFonts w:ascii="Comic Sans MS" w:hAnsi="Comic Sans MS"/>
                <w:b/>
              </w:rPr>
            </w:pPr>
            <w:r w:rsidRPr="007C5FBF">
              <w:rPr>
                <w:rFonts w:ascii="Comic Sans MS" w:hAnsi="Comic Sans MS"/>
                <w:b/>
              </w:rPr>
              <w:t xml:space="preserve">Chronology </w:t>
            </w:r>
          </w:p>
          <w:p w14:paraId="44879140" w14:textId="77777777" w:rsidR="007C5FBF" w:rsidRPr="007C5FBF" w:rsidRDefault="007C5FBF" w:rsidP="007C5FBF">
            <w:pPr>
              <w:pStyle w:val="ListParagraph"/>
              <w:numPr>
                <w:ilvl w:val="0"/>
                <w:numId w:val="6"/>
              </w:numPr>
              <w:rPr>
                <w:rFonts w:ascii="Comic Sans MS" w:hAnsi="Comic Sans MS"/>
              </w:rPr>
            </w:pPr>
            <w:r w:rsidRPr="007C5FBF">
              <w:rPr>
                <w:rFonts w:ascii="Comic Sans MS" w:hAnsi="Comic Sans MS"/>
              </w:rPr>
              <w:t>Sequence historical periods</w:t>
            </w:r>
          </w:p>
          <w:p w14:paraId="41327837" w14:textId="1FDC164C" w:rsidR="007C5FBF" w:rsidRPr="007C5FBF" w:rsidRDefault="007C5FBF" w:rsidP="007C5FBF">
            <w:pPr>
              <w:pStyle w:val="ListParagraph"/>
              <w:numPr>
                <w:ilvl w:val="0"/>
                <w:numId w:val="6"/>
              </w:numPr>
              <w:rPr>
                <w:rFonts w:ascii="Comic Sans MS" w:hAnsi="Comic Sans MS"/>
                <w:b/>
              </w:rPr>
            </w:pPr>
            <w:r w:rsidRPr="007C5FBF">
              <w:rPr>
                <w:rFonts w:ascii="Comic Sans MS" w:hAnsi="Comic Sans MS"/>
              </w:rPr>
              <w:t>Use words and phrases: comparison, historical argument, democracy and monarch</w:t>
            </w:r>
          </w:p>
          <w:p w14:paraId="76BDC62C" w14:textId="28E21747" w:rsidR="007C5FBF" w:rsidRPr="007C5FBF" w:rsidRDefault="007C5FBF" w:rsidP="007C5FBF">
            <w:pPr>
              <w:rPr>
                <w:rFonts w:ascii="Comic Sans MS" w:hAnsi="Comic Sans MS"/>
                <w:b/>
              </w:rPr>
            </w:pPr>
            <w:r w:rsidRPr="007C5FBF">
              <w:rPr>
                <w:rFonts w:ascii="Comic Sans MS" w:hAnsi="Comic Sans MS"/>
                <w:b/>
              </w:rPr>
              <w:t xml:space="preserve">Enquiry </w:t>
            </w:r>
          </w:p>
          <w:p w14:paraId="19173A6D" w14:textId="77777777" w:rsidR="007C5FBF" w:rsidRPr="007C5FBF" w:rsidRDefault="007C5FBF" w:rsidP="007C5FBF">
            <w:pPr>
              <w:pStyle w:val="ListParagraph"/>
              <w:numPr>
                <w:ilvl w:val="0"/>
                <w:numId w:val="10"/>
              </w:numPr>
              <w:rPr>
                <w:rFonts w:ascii="Comic Sans MS" w:hAnsi="Comic Sans MS"/>
              </w:rPr>
            </w:pPr>
            <w:r w:rsidRPr="007C5FBF">
              <w:rPr>
                <w:rFonts w:ascii="Comic Sans MS" w:hAnsi="Comic Sans MS"/>
              </w:rPr>
              <w:t xml:space="preserve">Identify some social, cultural, religious and ethnic diversities of societies studied in Britain and wider world. </w:t>
            </w:r>
          </w:p>
          <w:p w14:paraId="2B29397F" w14:textId="77777777" w:rsidR="007C5FBF" w:rsidRPr="007C5FBF" w:rsidRDefault="007C5FBF" w:rsidP="007C5FBF">
            <w:pPr>
              <w:pStyle w:val="ListParagraph"/>
              <w:numPr>
                <w:ilvl w:val="0"/>
                <w:numId w:val="10"/>
              </w:numPr>
              <w:rPr>
                <w:rFonts w:ascii="Comic Sans MS" w:hAnsi="Comic Sans MS"/>
              </w:rPr>
            </w:pPr>
            <w:r w:rsidRPr="007C5FBF">
              <w:rPr>
                <w:rFonts w:ascii="Comic Sans MS" w:hAnsi="Comic Sans MS"/>
              </w:rPr>
              <w:t xml:space="preserve">Give short-term cause and consequence of main events, situations and changes. </w:t>
            </w:r>
          </w:p>
          <w:p w14:paraId="04A3C05C" w14:textId="1BAC454B" w:rsidR="007C5FBF" w:rsidRPr="007C5FBF" w:rsidRDefault="007C5FBF" w:rsidP="007C5FBF">
            <w:pPr>
              <w:pStyle w:val="ListParagraph"/>
              <w:numPr>
                <w:ilvl w:val="0"/>
                <w:numId w:val="10"/>
              </w:numPr>
              <w:rPr>
                <w:rFonts w:ascii="Comic Sans MS" w:hAnsi="Comic Sans MS"/>
              </w:rPr>
            </w:pPr>
            <w:r w:rsidRPr="007C5FBF">
              <w:rPr>
                <w:rFonts w:ascii="Comic Sans MS" w:hAnsi="Comic Sans MS"/>
              </w:rPr>
              <w:t>Identify changes within and across historical periods</w:t>
            </w:r>
          </w:p>
          <w:p w14:paraId="64576CE8" w14:textId="77777777" w:rsidR="007C5FBF" w:rsidRPr="007C5FBF" w:rsidRDefault="007C5FBF" w:rsidP="007C5FBF">
            <w:pPr>
              <w:rPr>
                <w:rFonts w:ascii="Comic Sans MS" w:hAnsi="Comic Sans MS"/>
              </w:rPr>
            </w:pPr>
            <w:r w:rsidRPr="007C5FBF">
              <w:rPr>
                <w:rFonts w:ascii="Comic Sans MS" w:hAnsi="Comic Sans MS"/>
                <w:b/>
              </w:rPr>
              <w:t xml:space="preserve">Cause and Consequence </w:t>
            </w:r>
          </w:p>
          <w:p w14:paraId="765F4FD7" w14:textId="70D87D9D" w:rsidR="007C5FBF" w:rsidRPr="007C5FBF" w:rsidRDefault="007C5FBF" w:rsidP="007C5FBF">
            <w:pPr>
              <w:pStyle w:val="ListParagraph"/>
              <w:numPr>
                <w:ilvl w:val="0"/>
                <w:numId w:val="11"/>
              </w:numPr>
              <w:rPr>
                <w:rFonts w:ascii="Comic Sans MS" w:hAnsi="Comic Sans MS"/>
              </w:rPr>
            </w:pPr>
            <w:r w:rsidRPr="007C5FBF">
              <w:rPr>
                <w:rFonts w:ascii="Comic Sans MS" w:hAnsi="Comic Sans MS"/>
              </w:rPr>
              <w:t>Explain reasons for and results of, historical changes.</w:t>
            </w:r>
          </w:p>
          <w:p w14:paraId="6D963B42" w14:textId="08F9E8A9" w:rsidR="007C5FBF" w:rsidRPr="007C5FBF" w:rsidRDefault="007C5FBF" w:rsidP="007C5FBF">
            <w:pPr>
              <w:rPr>
                <w:rFonts w:ascii="Comic Sans MS" w:hAnsi="Comic Sans MS"/>
                <w:b/>
              </w:rPr>
            </w:pPr>
            <w:r w:rsidRPr="007C5FBF">
              <w:rPr>
                <w:rFonts w:ascii="Comic Sans MS" w:hAnsi="Comic Sans MS"/>
                <w:b/>
              </w:rPr>
              <w:t>Compare and Change</w:t>
            </w:r>
          </w:p>
          <w:p w14:paraId="28F17188" w14:textId="77777777" w:rsidR="003A0A77" w:rsidRPr="003A0A77" w:rsidRDefault="003A0A77" w:rsidP="003A0A77">
            <w:pPr>
              <w:pStyle w:val="ListParagraph"/>
              <w:numPr>
                <w:ilvl w:val="0"/>
                <w:numId w:val="11"/>
              </w:numPr>
              <w:rPr>
                <w:rFonts w:ascii="Comic Sans MS" w:hAnsi="Comic Sans MS"/>
              </w:rPr>
            </w:pPr>
            <w:r w:rsidRPr="003A0A77">
              <w:rPr>
                <w:rFonts w:ascii="Comic Sans MS" w:hAnsi="Comic Sans MS"/>
              </w:rPr>
              <w:t>Compare the similarities and differences with the Ancient Egyptian and Ancient Greek gods. (Y4)</w:t>
            </w:r>
          </w:p>
          <w:p w14:paraId="50A06A64" w14:textId="473DEC20" w:rsidR="007C5FBF" w:rsidRPr="007C5FBF" w:rsidRDefault="007C5FBF" w:rsidP="007C5FBF">
            <w:pPr>
              <w:rPr>
                <w:rFonts w:ascii="Comic Sans MS" w:hAnsi="Comic Sans MS"/>
                <w:b/>
              </w:rPr>
            </w:pPr>
            <w:r w:rsidRPr="007C5FBF">
              <w:rPr>
                <w:rFonts w:ascii="Comic Sans MS" w:hAnsi="Comic Sans MS"/>
                <w:b/>
              </w:rPr>
              <w:t>Significance</w:t>
            </w:r>
          </w:p>
          <w:p w14:paraId="71E5547A" w14:textId="77777777" w:rsidR="007C5FBF" w:rsidRPr="007C5FBF" w:rsidRDefault="007C5FBF" w:rsidP="007C5FBF">
            <w:pPr>
              <w:pStyle w:val="ListParagraph"/>
              <w:numPr>
                <w:ilvl w:val="0"/>
                <w:numId w:val="10"/>
              </w:numPr>
              <w:rPr>
                <w:rFonts w:ascii="Comic Sans MS" w:hAnsi="Comic Sans MS"/>
              </w:rPr>
            </w:pPr>
            <w:r w:rsidRPr="007C5FBF">
              <w:rPr>
                <w:rFonts w:ascii="Comic Sans MS" w:hAnsi="Comic Sans MS"/>
              </w:rPr>
              <w:t>Question and give reasons for reliability of sources</w:t>
            </w:r>
          </w:p>
          <w:p w14:paraId="05E6D31F" w14:textId="77777777" w:rsidR="007C5FBF" w:rsidRPr="007C5FBF" w:rsidRDefault="007C5FBF" w:rsidP="007C5FBF">
            <w:pPr>
              <w:pStyle w:val="ListParagraph"/>
              <w:numPr>
                <w:ilvl w:val="0"/>
                <w:numId w:val="10"/>
              </w:numPr>
              <w:rPr>
                <w:rFonts w:ascii="Comic Sans MS" w:hAnsi="Comic Sans MS"/>
              </w:rPr>
            </w:pPr>
            <w:r w:rsidRPr="007C5FBF">
              <w:rPr>
                <w:rFonts w:ascii="Comic Sans MS" w:hAnsi="Comic Sans MS"/>
              </w:rPr>
              <w:t xml:space="preserve">Give reasons for different historical accounts  </w:t>
            </w:r>
          </w:p>
          <w:p w14:paraId="04775ADC" w14:textId="2FC639E5" w:rsidR="007C5FBF" w:rsidRPr="007C5FBF" w:rsidRDefault="007C5FBF" w:rsidP="007C5FBF">
            <w:pPr>
              <w:pStyle w:val="ListParagraph"/>
              <w:numPr>
                <w:ilvl w:val="0"/>
                <w:numId w:val="10"/>
              </w:numPr>
              <w:rPr>
                <w:rFonts w:ascii="Comic Sans MS" w:hAnsi="Comic Sans MS"/>
              </w:rPr>
            </w:pPr>
            <w:r w:rsidRPr="007C5FBF">
              <w:rPr>
                <w:rFonts w:ascii="Comic Sans MS" w:hAnsi="Comic Sans MS"/>
              </w:rPr>
              <w:t>Understand that there may be misinformation, bias and opinion in historical accounts</w:t>
            </w:r>
          </w:p>
          <w:p w14:paraId="2FAD7351" w14:textId="77777777" w:rsidR="007C5FBF" w:rsidRPr="007C5FBF" w:rsidRDefault="007C5FBF" w:rsidP="007C5FBF">
            <w:pPr>
              <w:rPr>
                <w:rFonts w:ascii="Comic Sans MS" w:hAnsi="Comic Sans MS"/>
                <w:b/>
              </w:rPr>
            </w:pPr>
            <w:r w:rsidRPr="007C5FBF">
              <w:rPr>
                <w:rFonts w:ascii="Comic Sans MS" w:hAnsi="Comic Sans MS"/>
                <w:b/>
              </w:rPr>
              <w:t xml:space="preserve">Organisation and communication </w:t>
            </w:r>
          </w:p>
          <w:p w14:paraId="4F5E26D9" w14:textId="77777777" w:rsidR="007C5FBF" w:rsidRPr="007C5FBF" w:rsidRDefault="007C5FBF" w:rsidP="007C5FBF">
            <w:pPr>
              <w:pStyle w:val="ListParagraph"/>
              <w:numPr>
                <w:ilvl w:val="0"/>
                <w:numId w:val="10"/>
              </w:numPr>
              <w:rPr>
                <w:rFonts w:ascii="Comic Sans MS" w:hAnsi="Comic Sans MS"/>
              </w:rPr>
            </w:pPr>
            <w:r w:rsidRPr="007C5FBF">
              <w:rPr>
                <w:rFonts w:ascii="Comic Sans MS" w:hAnsi="Comic Sans MS"/>
              </w:rPr>
              <w:t>Choose ways to present findings showing an awareness of audience</w:t>
            </w:r>
          </w:p>
          <w:p w14:paraId="7C5A04BA" w14:textId="77777777" w:rsidR="007C5FBF" w:rsidRPr="009D14C8" w:rsidRDefault="007C5FBF" w:rsidP="009D14C8">
            <w:pPr>
              <w:pStyle w:val="ListParagraph"/>
              <w:numPr>
                <w:ilvl w:val="0"/>
                <w:numId w:val="10"/>
              </w:numPr>
              <w:rPr>
                <w:rFonts w:ascii="Comic Sans MS" w:hAnsi="Comic Sans MS"/>
                <w:b/>
              </w:rPr>
            </w:pPr>
            <w:r w:rsidRPr="009D14C8">
              <w:rPr>
                <w:rFonts w:ascii="Comic Sans MS" w:hAnsi="Comic Sans MS"/>
              </w:rPr>
              <w:t>Use dates and terms accurately</w:t>
            </w:r>
            <w:r w:rsidRPr="009D14C8">
              <w:rPr>
                <w:rFonts w:ascii="Comic Sans MS" w:hAnsi="Comic Sans MS"/>
                <w:b/>
              </w:rPr>
              <w:t xml:space="preserve"> </w:t>
            </w:r>
          </w:p>
          <w:p w14:paraId="731DCD7E" w14:textId="52DCD166" w:rsidR="007C5FBF" w:rsidRPr="007C5FBF" w:rsidRDefault="007C5FBF" w:rsidP="007C5FBF">
            <w:pPr>
              <w:rPr>
                <w:rFonts w:ascii="Comic Sans MS" w:hAnsi="Comic Sans MS"/>
                <w:b/>
              </w:rPr>
            </w:pPr>
            <w:r w:rsidRPr="007C5FBF">
              <w:rPr>
                <w:rFonts w:ascii="Comic Sans MS" w:hAnsi="Comic Sans MS"/>
                <w:b/>
              </w:rPr>
              <w:t xml:space="preserve">Vocabulary </w:t>
            </w:r>
          </w:p>
          <w:p w14:paraId="59614864" w14:textId="7953672A" w:rsidR="007C5FBF" w:rsidRDefault="003A0A77" w:rsidP="007C5FBF">
            <w:pPr>
              <w:pStyle w:val="ListParagraph"/>
              <w:numPr>
                <w:ilvl w:val="0"/>
                <w:numId w:val="10"/>
              </w:numPr>
              <w:rPr>
                <w:rFonts w:ascii="Comic Sans MS" w:hAnsi="Comic Sans MS"/>
              </w:rPr>
            </w:pPr>
            <w:r w:rsidRPr="003A0A77">
              <w:rPr>
                <w:rFonts w:ascii="Comic Sans MS" w:hAnsi="Comic Sans MS"/>
              </w:rPr>
              <w:t xml:space="preserve">In addition to previously learned vocabulary: comparison, historical argument, democracy, reliable, eyewitness, monarchy, legacy, extent of change. </w:t>
            </w:r>
          </w:p>
          <w:p w14:paraId="7D58C7DA" w14:textId="77777777" w:rsidR="000E27CC" w:rsidRPr="003B0626" w:rsidRDefault="000E27CC" w:rsidP="003B0626">
            <w:pPr>
              <w:rPr>
                <w:rFonts w:ascii="Comic Sans MS" w:hAnsi="Comic Sans MS"/>
              </w:rPr>
            </w:pPr>
          </w:p>
          <w:p w14:paraId="15545EBD" w14:textId="77777777" w:rsidR="007C5FBF" w:rsidRPr="007C5FBF" w:rsidRDefault="007C5FBF" w:rsidP="00DF6C50">
            <w:pPr>
              <w:rPr>
                <w:rFonts w:ascii="Comic Sans MS" w:hAnsi="Comic Sans MS"/>
                <w:b/>
              </w:rPr>
            </w:pPr>
          </w:p>
        </w:tc>
      </w:tr>
      <w:tr w:rsidR="000E27CC" w:rsidRPr="00B40418" w14:paraId="3BA706E6" w14:textId="77777777" w:rsidTr="000E27CC">
        <w:tc>
          <w:tcPr>
            <w:tcW w:w="6974" w:type="dxa"/>
            <w:gridSpan w:val="3"/>
            <w:shd w:val="clear" w:color="auto" w:fill="FFFF00"/>
          </w:tcPr>
          <w:p w14:paraId="1CEBAE58" w14:textId="40F9E8A7" w:rsidR="000E27CC" w:rsidRPr="007C5FBF" w:rsidRDefault="000E27CC" w:rsidP="000E27CC">
            <w:pPr>
              <w:rPr>
                <w:rFonts w:ascii="Comic Sans MS" w:hAnsi="Comic Sans MS"/>
                <w:b/>
              </w:rPr>
            </w:pPr>
            <w:r>
              <w:rPr>
                <w:rFonts w:ascii="Comic Sans MS" w:hAnsi="Comic Sans MS"/>
                <w:b/>
              </w:rPr>
              <w:t xml:space="preserve">Meaningful Learning Links </w:t>
            </w:r>
          </w:p>
        </w:tc>
        <w:tc>
          <w:tcPr>
            <w:tcW w:w="6974" w:type="dxa"/>
            <w:gridSpan w:val="2"/>
            <w:shd w:val="clear" w:color="auto" w:fill="FFFF00"/>
          </w:tcPr>
          <w:p w14:paraId="7AD83FAA" w14:textId="77777777" w:rsidR="0025072A" w:rsidRDefault="0025072A" w:rsidP="0025072A">
            <w:pPr>
              <w:rPr>
                <w:rFonts w:ascii="Comic Sans MS" w:hAnsi="Comic Sans MS"/>
                <w:b/>
              </w:rPr>
            </w:pPr>
            <w:r>
              <w:rPr>
                <w:rFonts w:ascii="Comic Sans MS" w:hAnsi="Comic Sans MS"/>
                <w:b/>
              </w:rPr>
              <w:t xml:space="preserve">Schema for Historical Enquiry Terms </w:t>
            </w:r>
          </w:p>
          <w:p w14:paraId="328BE398" w14:textId="550F4C66" w:rsidR="000E27CC" w:rsidRPr="007C5FBF" w:rsidRDefault="0025072A" w:rsidP="0025072A">
            <w:pPr>
              <w:rPr>
                <w:rFonts w:ascii="Comic Sans MS" w:hAnsi="Comic Sans MS"/>
                <w:b/>
              </w:rPr>
            </w:pPr>
            <w:r>
              <w:rPr>
                <w:rFonts w:ascii="Comic Sans MS" w:hAnsi="Comic Sans MS"/>
                <w:b/>
              </w:rPr>
              <w:t>Society – Migration – Invasion – Governance</w:t>
            </w:r>
          </w:p>
        </w:tc>
      </w:tr>
      <w:tr w:rsidR="000E27CC" w:rsidRPr="00B40418" w14:paraId="451C21E8" w14:textId="77777777" w:rsidTr="000E27CC">
        <w:tc>
          <w:tcPr>
            <w:tcW w:w="6974" w:type="dxa"/>
            <w:gridSpan w:val="3"/>
            <w:shd w:val="clear" w:color="auto" w:fill="FFFFFF" w:themeFill="background1"/>
          </w:tcPr>
          <w:p w14:paraId="1C2BAF1F" w14:textId="12228500" w:rsidR="00BD2CAB" w:rsidRDefault="00AB7ABF" w:rsidP="007C5FBF">
            <w:pPr>
              <w:rPr>
                <w:rFonts w:ascii="Comic Sans MS" w:hAnsi="Comic Sans MS"/>
                <w:b/>
              </w:rPr>
            </w:pPr>
            <w:r>
              <w:rPr>
                <w:rFonts w:ascii="Comic Sans MS" w:hAnsi="Comic Sans MS"/>
                <w:b/>
              </w:rPr>
              <w:t xml:space="preserve">Complete the </w:t>
            </w:r>
            <w:r w:rsidR="00BD2CAB">
              <w:rPr>
                <w:rFonts w:ascii="Comic Sans MS" w:hAnsi="Comic Sans MS"/>
                <w:b/>
              </w:rPr>
              <w:t xml:space="preserve">Morley Heritage </w:t>
            </w:r>
            <w:r w:rsidR="00F80E77">
              <w:rPr>
                <w:rFonts w:ascii="Comic Sans MS" w:hAnsi="Comic Sans MS"/>
                <w:b/>
              </w:rPr>
              <w:t xml:space="preserve">trail. </w:t>
            </w:r>
            <w:r w:rsidR="00BD2CAB">
              <w:rPr>
                <w:rFonts w:ascii="Comic Sans MS" w:hAnsi="Comic Sans MS"/>
                <w:b/>
              </w:rPr>
              <w:t xml:space="preserve"> </w:t>
            </w:r>
          </w:p>
          <w:p w14:paraId="197D735D" w14:textId="77777777" w:rsidR="00BD2CAB" w:rsidRDefault="00BD2CAB" w:rsidP="007C5FBF">
            <w:pPr>
              <w:rPr>
                <w:rFonts w:ascii="Comic Sans MS" w:hAnsi="Comic Sans MS"/>
                <w:b/>
              </w:rPr>
            </w:pPr>
            <w:r>
              <w:rPr>
                <w:rFonts w:ascii="Comic Sans MS" w:hAnsi="Comic Sans MS"/>
                <w:b/>
              </w:rPr>
              <w:t>School building.</w:t>
            </w:r>
          </w:p>
          <w:p w14:paraId="4FF9F8FA" w14:textId="77777777" w:rsidR="00BD2CAB" w:rsidRDefault="00BD2CAB" w:rsidP="007C5FBF">
            <w:pPr>
              <w:rPr>
                <w:rFonts w:ascii="Comic Sans MS" w:hAnsi="Comic Sans MS"/>
                <w:b/>
              </w:rPr>
            </w:pPr>
            <w:r>
              <w:rPr>
                <w:rFonts w:ascii="Comic Sans MS" w:hAnsi="Comic Sans MS"/>
                <w:b/>
              </w:rPr>
              <w:t xml:space="preserve">Why is there an Egyptian mummy in the Leeds museum? Link this to the British Empire. </w:t>
            </w:r>
          </w:p>
          <w:p w14:paraId="55DC53B8" w14:textId="77777777" w:rsidR="00815C7A" w:rsidRDefault="00815C7A" w:rsidP="007C5FBF">
            <w:pPr>
              <w:rPr>
                <w:rFonts w:ascii="Comic Sans MS" w:hAnsi="Comic Sans MS"/>
                <w:b/>
              </w:rPr>
            </w:pPr>
          </w:p>
          <w:p w14:paraId="78C0B6A4" w14:textId="77777777" w:rsidR="00815C7A" w:rsidRDefault="00815C7A" w:rsidP="007C5FBF">
            <w:pPr>
              <w:rPr>
                <w:rFonts w:ascii="Comic Sans MS" w:hAnsi="Comic Sans MS"/>
                <w:b/>
              </w:rPr>
            </w:pPr>
          </w:p>
          <w:p w14:paraId="693F3ABC" w14:textId="77777777" w:rsidR="00815C7A" w:rsidRDefault="00815C7A" w:rsidP="007C5FBF">
            <w:pPr>
              <w:rPr>
                <w:rFonts w:ascii="Comic Sans MS" w:hAnsi="Comic Sans MS"/>
                <w:b/>
              </w:rPr>
            </w:pPr>
          </w:p>
          <w:p w14:paraId="2B8C6C40" w14:textId="77777777" w:rsidR="00815C7A" w:rsidRDefault="00815C7A" w:rsidP="007C5FBF">
            <w:pPr>
              <w:rPr>
                <w:rFonts w:ascii="Comic Sans MS" w:hAnsi="Comic Sans MS"/>
                <w:b/>
              </w:rPr>
            </w:pPr>
          </w:p>
          <w:p w14:paraId="3830BA92" w14:textId="77777777" w:rsidR="00815C7A" w:rsidRDefault="00815C7A" w:rsidP="007C5FBF">
            <w:pPr>
              <w:rPr>
                <w:rFonts w:ascii="Comic Sans MS" w:hAnsi="Comic Sans MS"/>
                <w:b/>
              </w:rPr>
            </w:pPr>
          </w:p>
          <w:p w14:paraId="7BAE88E6" w14:textId="77777777" w:rsidR="00815C7A" w:rsidRDefault="00815C7A" w:rsidP="007C5FBF">
            <w:pPr>
              <w:rPr>
                <w:rFonts w:ascii="Comic Sans MS" w:hAnsi="Comic Sans MS"/>
                <w:b/>
              </w:rPr>
            </w:pPr>
          </w:p>
          <w:p w14:paraId="74DF0EAB" w14:textId="77777777" w:rsidR="00815C7A" w:rsidRDefault="00815C7A" w:rsidP="007C5FBF">
            <w:pPr>
              <w:rPr>
                <w:rFonts w:ascii="Comic Sans MS" w:hAnsi="Comic Sans MS"/>
                <w:b/>
              </w:rPr>
            </w:pPr>
          </w:p>
          <w:p w14:paraId="13570290" w14:textId="77777777" w:rsidR="00815C7A" w:rsidRDefault="00815C7A" w:rsidP="007C5FBF">
            <w:pPr>
              <w:rPr>
                <w:rFonts w:ascii="Comic Sans MS" w:hAnsi="Comic Sans MS"/>
                <w:b/>
              </w:rPr>
            </w:pPr>
          </w:p>
          <w:p w14:paraId="76B716C4" w14:textId="77777777" w:rsidR="00815C7A" w:rsidRDefault="00815C7A" w:rsidP="007C5FBF">
            <w:pPr>
              <w:rPr>
                <w:rFonts w:ascii="Comic Sans MS" w:hAnsi="Comic Sans MS"/>
                <w:b/>
              </w:rPr>
            </w:pPr>
          </w:p>
          <w:p w14:paraId="36247CDD" w14:textId="28C92A61" w:rsidR="00815C7A" w:rsidRPr="007C5FBF" w:rsidRDefault="00815C7A" w:rsidP="007C5FBF">
            <w:pPr>
              <w:rPr>
                <w:rFonts w:ascii="Comic Sans MS" w:hAnsi="Comic Sans MS"/>
                <w:b/>
              </w:rPr>
            </w:pPr>
          </w:p>
        </w:tc>
        <w:tc>
          <w:tcPr>
            <w:tcW w:w="6974" w:type="dxa"/>
            <w:gridSpan w:val="2"/>
            <w:shd w:val="clear" w:color="auto" w:fill="FFFFFF" w:themeFill="background1"/>
          </w:tcPr>
          <w:p w14:paraId="435F32AF" w14:textId="01CAFCB8" w:rsidR="00AC1A81" w:rsidRDefault="005A0B6C" w:rsidP="007C5FBF">
            <w:pPr>
              <w:rPr>
                <w:rFonts w:ascii="Comic Sans MS" w:hAnsi="Comic Sans MS"/>
                <w:b/>
              </w:rPr>
            </w:pPr>
            <w:r>
              <w:rPr>
                <w:rFonts w:ascii="Comic Sans MS" w:hAnsi="Comic Sans MS"/>
                <w:b/>
              </w:rPr>
              <w:t>Governance</w:t>
            </w:r>
          </w:p>
          <w:p w14:paraId="55AC7590" w14:textId="77777777" w:rsidR="005A0B6C" w:rsidRPr="0012678A" w:rsidRDefault="005A0B6C" w:rsidP="005A0B6C">
            <w:pPr>
              <w:rPr>
                <w:rFonts w:cstheme="minorHAnsi"/>
                <w:sz w:val="20"/>
                <w:szCs w:val="20"/>
              </w:rPr>
            </w:pPr>
            <w:r w:rsidRPr="0012678A">
              <w:rPr>
                <w:rFonts w:cstheme="minorHAnsi"/>
                <w:sz w:val="20"/>
                <w:szCs w:val="20"/>
              </w:rPr>
              <w:t>Local history study children will explore rules and laws created by parliament in Victorian times surrounding children attending school, rules in school and rules around the workhouses. During ancient Egypt look how the civilization was built on a ‘</w:t>
            </w:r>
            <w:proofErr w:type="spellStart"/>
            <w:r w:rsidRPr="0012678A">
              <w:rPr>
                <w:rFonts w:cstheme="minorHAnsi"/>
                <w:sz w:val="20"/>
                <w:szCs w:val="20"/>
              </w:rPr>
              <w:t>theocractic</w:t>
            </w:r>
            <w:proofErr w:type="spellEnd"/>
            <w:r w:rsidRPr="0012678A">
              <w:rPr>
                <w:rFonts w:cstheme="minorHAnsi"/>
                <w:sz w:val="20"/>
                <w:szCs w:val="20"/>
              </w:rPr>
              <w:t xml:space="preserve"> monarchy’. </w:t>
            </w:r>
          </w:p>
          <w:p w14:paraId="38880820" w14:textId="711C9EF3" w:rsidR="005A0B6C" w:rsidRDefault="00C96356" w:rsidP="007C5FBF">
            <w:pPr>
              <w:rPr>
                <w:rFonts w:ascii="Comic Sans MS" w:hAnsi="Comic Sans MS"/>
                <w:b/>
              </w:rPr>
            </w:pPr>
            <w:r>
              <w:rPr>
                <w:rFonts w:ascii="Comic Sans MS" w:hAnsi="Comic Sans MS"/>
                <w:b/>
              </w:rPr>
              <w:t>Migration</w:t>
            </w:r>
          </w:p>
          <w:p w14:paraId="338D879F" w14:textId="77777777" w:rsidR="00C96356" w:rsidRPr="0012678A" w:rsidRDefault="00C96356" w:rsidP="00C96356">
            <w:pPr>
              <w:rPr>
                <w:rFonts w:cstheme="minorHAnsi"/>
                <w:sz w:val="20"/>
                <w:szCs w:val="20"/>
              </w:rPr>
            </w:pPr>
            <w:r w:rsidRPr="0012678A">
              <w:rPr>
                <w:rFonts w:cstheme="minorHAnsi"/>
                <w:sz w:val="20"/>
                <w:szCs w:val="20"/>
              </w:rPr>
              <w:t>What impact did the Industrial revolution have on the people of Britain</w:t>
            </w:r>
            <w:r>
              <w:rPr>
                <w:rFonts w:cstheme="minorHAnsi"/>
                <w:sz w:val="20"/>
                <w:szCs w:val="20"/>
              </w:rPr>
              <w:t xml:space="preserve"> and the local area of Morley</w:t>
            </w:r>
            <w:r w:rsidRPr="0012678A">
              <w:rPr>
                <w:rFonts w:cstheme="minorHAnsi"/>
                <w:sz w:val="20"/>
                <w:szCs w:val="20"/>
              </w:rPr>
              <w:t xml:space="preserve">. Look at the pyramids and the origin of Egyptian slaves. </w:t>
            </w:r>
          </w:p>
          <w:p w14:paraId="235FF6D8" w14:textId="77777777" w:rsidR="00C96356" w:rsidRDefault="00C96356" w:rsidP="007C5FBF">
            <w:pPr>
              <w:rPr>
                <w:rFonts w:ascii="Comic Sans MS" w:hAnsi="Comic Sans MS"/>
                <w:b/>
              </w:rPr>
            </w:pPr>
          </w:p>
          <w:p w14:paraId="3EFA1200" w14:textId="77777777" w:rsidR="00AC1A81" w:rsidRDefault="00AC1A81" w:rsidP="007C5FBF">
            <w:pPr>
              <w:rPr>
                <w:rFonts w:ascii="Comic Sans MS" w:hAnsi="Comic Sans MS"/>
                <w:b/>
              </w:rPr>
            </w:pPr>
          </w:p>
          <w:p w14:paraId="5850CE06" w14:textId="77777777" w:rsidR="00AC1A81" w:rsidRDefault="00AC1A81" w:rsidP="007C5FBF">
            <w:pPr>
              <w:rPr>
                <w:rFonts w:ascii="Comic Sans MS" w:hAnsi="Comic Sans MS"/>
                <w:b/>
              </w:rPr>
            </w:pPr>
          </w:p>
          <w:p w14:paraId="2D729434" w14:textId="77777777" w:rsidR="00AC1A81" w:rsidRDefault="00AC1A81" w:rsidP="007C5FBF">
            <w:pPr>
              <w:rPr>
                <w:rFonts w:ascii="Comic Sans MS" w:hAnsi="Comic Sans MS"/>
                <w:b/>
              </w:rPr>
            </w:pPr>
          </w:p>
          <w:p w14:paraId="30552C7C" w14:textId="77777777" w:rsidR="00AC1A81" w:rsidRDefault="00AC1A81" w:rsidP="007C5FBF">
            <w:pPr>
              <w:rPr>
                <w:rFonts w:ascii="Comic Sans MS" w:hAnsi="Comic Sans MS"/>
                <w:b/>
              </w:rPr>
            </w:pPr>
          </w:p>
          <w:p w14:paraId="440DA8E5" w14:textId="77777777" w:rsidR="00AC1A81" w:rsidRDefault="00AC1A81" w:rsidP="007C5FBF">
            <w:pPr>
              <w:rPr>
                <w:rFonts w:ascii="Comic Sans MS" w:hAnsi="Comic Sans MS"/>
                <w:b/>
              </w:rPr>
            </w:pPr>
          </w:p>
          <w:p w14:paraId="545F8D97" w14:textId="77777777" w:rsidR="00AC1A81" w:rsidRDefault="00AC1A81" w:rsidP="007C5FBF">
            <w:pPr>
              <w:rPr>
                <w:rFonts w:ascii="Comic Sans MS" w:hAnsi="Comic Sans MS"/>
                <w:b/>
              </w:rPr>
            </w:pPr>
          </w:p>
          <w:p w14:paraId="39A7156E" w14:textId="77777777" w:rsidR="00AC1A81" w:rsidRDefault="00AC1A81" w:rsidP="007C5FBF">
            <w:pPr>
              <w:rPr>
                <w:rFonts w:ascii="Comic Sans MS" w:hAnsi="Comic Sans MS"/>
                <w:b/>
              </w:rPr>
            </w:pPr>
          </w:p>
          <w:p w14:paraId="30D70D0B" w14:textId="6AC636BF" w:rsidR="00AC1A81" w:rsidRPr="007C5FBF" w:rsidRDefault="00AC1A81" w:rsidP="007C5FBF">
            <w:pPr>
              <w:rPr>
                <w:rFonts w:ascii="Comic Sans MS" w:hAnsi="Comic Sans MS"/>
                <w:b/>
              </w:rPr>
            </w:pPr>
          </w:p>
        </w:tc>
      </w:tr>
      <w:tr w:rsidR="0079408B" w:rsidRPr="00B40418" w14:paraId="661DA8EC" w14:textId="77777777" w:rsidTr="00DF6C50">
        <w:tc>
          <w:tcPr>
            <w:tcW w:w="13948" w:type="dxa"/>
            <w:gridSpan w:val="5"/>
            <w:shd w:val="clear" w:color="auto" w:fill="4472C4" w:themeFill="accent1"/>
          </w:tcPr>
          <w:p w14:paraId="29042D36" w14:textId="77777777" w:rsidR="0079408B" w:rsidRPr="00B40418" w:rsidRDefault="0079408B" w:rsidP="00DF6C50">
            <w:pPr>
              <w:jc w:val="center"/>
              <w:rPr>
                <w:rFonts w:ascii="Comic Sans MS" w:hAnsi="Comic Sans MS"/>
                <w:b/>
                <w:bCs/>
                <w:sz w:val="40"/>
                <w:szCs w:val="40"/>
              </w:rPr>
            </w:pPr>
            <w:r w:rsidRPr="00B40418">
              <w:rPr>
                <w:rFonts w:ascii="Comic Sans MS" w:hAnsi="Comic Sans MS"/>
                <w:b/>
                <w:bCs/>
                <w:sz w:val="40"/>
                <w:szCs w:val="40"/>
              </w:rPr>
              <w:t>Year 6</w:t>
            </w:r>
          </w:p>
          <w:p w14:paraId="20473089" w14:textId="77777777" w:rsidR="0079408B" w:rsidRPr="00B40418" w:rsidRDefault="0079408B" w:rsidP="00DF6C50">
            <w:pPr>
              <w:jc w:val="center"/>
              <w:rPr>
                <w:rFonts w:ascii="Comic Sans MS" w:hAnsi="Comic Sans MS"/>
                <w:sz w:val="28"/>
                <w:szCs w:val="28"/>
              </w:rPr>
            </w:pPr>
          </w:p>
        </w:tc>
      </w:tr>
      <w:tr w:rsidR="00282B5D" w:rsidRPr="00B40418" w14:paraId="208A2DD6" w14:textId="77777777" w:rsidTr="00282B5D">
        <w:tc>
          <w:tcPr>
            <w:tcW w:w="13948" w:type="dxa"/>
            <w:gridSpan w:val="5"/>
            <w:shd w:val="clear" w:color="auto" w:fill="FFFF00"/>
          </w:tcPr>
          <w:p w14:paraId="11F2894E" w14:textId="4F8FC89B" w:rsidR="00282B5D" w:rsidRPr="00A81459" w:rsidRDefault="00282B5D" w:rsidP="00DF6C50">
            <w:pPr>
              <w:jc w:val="center"/>
              <w:rPr>
                <w:rFonts w:ascii="Comic Sans MS" w:hAnsi="Comic Sans MS"/>
                <w:b/>
                <w:bCs/>
                <w:sz w:val="32"/>
                <w:szCs w:val="32"/>
              </w:rPr>
            </w:pPr>
            <w:r w:rsidRPr="00A81459">
              <w:rPr>
                <w:rFonts w:ascii="Comic Sans MS" w:hAnsi="Comic Sans MS"/>
                <w:b/>
                <w:bCs/>
                <w:sz w:val="32"/>
                <w:szCs w:val="32"/>
              </w:rPr>
              <w:t>Rationale:</w:t>
            </w:r>
            <w:r w:rsidR="00A81459">
              <w:rPr>
                <w:rFonts w:ascii="Comic Sans MS" w:hAnsi="Comic Sans MS"/>
                <w:b/>
                <w:bCs/>
                <w:sz w:val="32"/>
                <w:szCs w:val="32"/>
              </w:rPr>
              <w:t xml:space="preserve"> The earliest and latest periods of history are studied to demonstrate children’s chronological understanding of pre-history and modern history and the ways in which evidence is gathered and presented for both periods. Children are also at an age to understand the significant historical events such as the holocaust, the causes of World War 2 and Windrush using their knowledge of Empire, migration and parliament to understand and debate these modern events. Children will also be able to chronologically put together the history learnt throughout school linking this to the four key concepts (</w:t>
            </w:r>
            <w:r w:rsidR="001F4617">
              <w:rPr>
                <w:rFonts w:ascii="Comic Sans MS" w:hAnsi="Comic Sans MS"/>
                <w:b/>
                <w:bCs/>
                <w:sz w:val="32"/>
                <w:szCs w:val="32"/>
              </w:rPr>
              <w:t xml:space="preserve">Governance, </w:t>
            </w:r>
            <w:r w:rsidR="001050AA">
              <w:rPr>
                <w:rFonts w:ascii="Comic Sans MS" w:hAnsi="Comic Sans MS"/>
                <w:b/>
                <w:bCs/>
                <w:sz w:val="32"/>
                <w:szCs w:val="32"/>
              </w:rPr>
              <w:t>Invasion, Society, Migration</w:t>
            </w:r>
            <w:r w:rsidR="00A81459">
              <w:rPr>
                <w:rFonts w:ascii="Comic Sans MS" w:hAnsi="Comic Sans MS"/>
                <w:b/>
                <w:bCs/>
                <w:sz w:val="32"/>
                <w:szCs w:val="32"/>
              </w:rPr>
              <w:t xml:space="preserve">). </w:t>
            </w:r>
          </w:p>
        </w:tc>
      </w:tr>
      <w:tr w:rsidR="0079408B" w:rsidRPr="00B40418" w14:paraId="1F65226A" w14:textId="77777777" w:rsidTr="00EB4FFB">
        <w:tc>
          <w:tcPr>
            <w:tcW w:w="6941" w:type="dxa"/>
            <w:gridSpan w:val="2"/>
            <w:shd w:val="clear" w:color="auto" w:fill="FFFFFF" w:themeFill="background1"/>
          </w:tcPr>
          <w:p w14:paraId="1AE64592" w14:textId="77777777" w:rsidR="0079408B" w:rsidRPr="00AB3AE9" w:rsidRDefault="0079408B" w:rsidP="00DF6C50">
            <w:pPr>
              <w:jc w:val="center"/>
              <w:rPr>
                <w:rFonts w:ascii="Comic Sans MS" w:hAnsi="Comic Sans MS"/>
                <w:b/>
                <w:bCs/>
              </w:rPr>
            </w:pPr>
            <w:r w:rsidRPr="00AB3AE9">
              <w:rPr>
                <w:rFonts w:ascii="Comic Sans MS" w:hAnsi="Comic Sans MS"/>
                <w:b/>
                <w:bCs/>
              </w:rPr>
              <w:t>Overview</w:t>
            </w:r>
          </w:p>
          <w:p w14:paraId="0F07B1BB" w14:textId="32E4F17C" w:rsidR="0079408B" w:rsidRDefault="0079408B" w:rsidP="00DF6C50">
            <w:pPr>
              <w:jc w:val="center"/>
              <w:rPr>
                <w:rFonts w:ascii="Comic Sans MS" w:hAnsi="Comic Sans MS"/>
                <w:b/>
                <w:bCs/>
              </w:rPr>
            </w:pPr>
            <w:r w:rsidRPr="00AB3AE9">
              <w:rPr>
                <w:rFonts w:ascii="Comic Sans MS" w:hAnsi="Comic Sans MS"/>
                <w:b/>
                <w:bCs/>
              </w:rPr>
              <w:t>The Stone Age</w:t>
            </w:r>
          </w:p>
          <w:p w14:paraId="1410FCDD" w14:textId="77777777" w:rsidR="00AB3AE9" w:rsidRPr="00AB3AE9" w:rsidRDefault="00AB3AE9" w:rsidP="00DF6C50">
            <w:pPr>
              <w:jc w:val="center"/>
              <w:rPr>
                <w:rFonts w:ascii="Comic Sans MS" w:hAnsi="Comic Sans MS"/>
                <w:b/>
                <w:bCs/>
              </w:rPr>
            </w:pPr>
          </w:p>
          <w:p w14:paraId="428D8592" w14:textId="5985F484" w:rsidR="008A566F" w:rsidRPr="007C5FBF" w:rsidRDefault="009912F6" w:rsidP="00FA41EA">
            <w:pPr>
              <w:rPr>
                <w:rFonts w:ascii="Comic Sans MS" w:hAnsi="Comic Sans MS"/>
              </w:rPr>
            </w:pPr>
            <w:r>
              <w:rPr>
                <w:rFonts w:ascii="Comic Sans MS" w:hAnsi="Comic Sans MS"/>
              </w:rPr>
              <w:t xml:space="preserve">In this topic, children learn about the Stone Age and how late Neolithic hunter-gatherers lived. </w:t>
            </w:r>
            <w:r w:rsidR="00FA41EA">
              <w:rPr>
                <w:rFonts w:ascii="Comic Sans MS" w:hAnsi="Comic Sans MS"/>
              </w:rPr>
              <w:t>They will be able to place the Stone Age on a timeline and discuss where it falls in relation to other historical eras they have previously studied. Children will research and identify landmarks from the Stone Age which are still visible today, and how these help us to understand life during this period. Children will understand the achievements made during this era.</w:t>
            </w:r>
          </w:p>
          <w:p w14:paraId="229F97B4" w14:textId="77777777" w:rsidR="0079408B" w:rsidRPr="007C5FBF" w:rsidRDefault="0079408B" w:rsidP="00DF6C50">
            <w:pPr>
              <w:jc w:val="both"/>
              <w:rPr>
                <w:rFonts w:ascii="Comic Sans MS" w:hAnsi="Comic Sans MS"/>
              </w:rPr>
            </w:pPr>
          </w:p>
        </w:tc>
        <w:tc>
          <w:tcPr>
            <w:tcW w:w="7007" w:type="dxa"/>
            <w:gridSpan w:val="3"/>
            <w:shd w:val="clear" w:color="auto" w:fill="FFFFFF" w:themeFill="background1"/>
          </w:tcPr>
          <w:p w14:paraId="5F8BA47D" w14:textId="77777777" w:rsidR="0079408B" w:rsidRPr="00AB3AE9" w:rsidRDefault="0079408B" w:rsidP="00DF6C50">
            <w:pPr>
              <w:jc w:val="center"/>
              <w:rPr>
                <w:rFonts w:ascii="Comic Sans MS" w:hAnsi="Comic Sans MS"/>
                <w:b/>
                <w:bCs/>
              </w:rPr>
            </w:pPr>
            <w:r w:rsidRPr="00AB3AE9">
              <w:rPr>
                <w:rFonts w:ascii="Comic Sans MS" w:hAnsi="Comic Sans MS"/>
                <w:b/>
                <w:bCs/>
              </w:rPr>
              <w:t>Overview</w:t>
            </w:r>
          </w:p>
          <w:p w14:paraId="0B47D2C0" w14:textId="77777777" w:rsidR="0079408B" w:rsidRPr="00AB3AE9" w:rsidRDefault="0079408B" w:rsidP="00DF6C50">
            <w:pPr>
              <w:jc w:val="center"/>
              <w:rPr>
                <w:rFonts w:ascii="Comic Sans MS" w:hAnsi="Comic Sans MS"/>
                <w:b/>
                <w:bCs/>
              </w:rPr>
            </w:pPr>
            <w:r w:rsidRPr="00AB3AE9">
              <w:rPr>
                <w:rFonts w:ascii="Comic Sans MS" w:hAnsi="Comic Sans MS"/>
                <w:b/>
                <w:bCs/>
              </w:rPr>
              <w:t>World War 2</w:t>
            </w:r>
          </w:p>
          <w:p w14:paraId="78418CEB" w14:textId="77777777" w:rsidR="00EB4FFB" w:rsidRDefault="00EB4FFB" w:rsidP="00DF6C50">
            <w:pPr>
              <w:jc w:val="center"/>
              <w:rPr>
                <w:rFonts w:ascii="Comic Sans MS" w:hAnsi="Comic Sans MS"/>
              </w:rPr>
            </w:pPr>
          </w:p>
          <w:p w14:paraId="0B322FEC" w14:textId="51168EB2" w:rsidR="00FA41EA" w:rsidRPr="007C5FBF" w:rsidRDefault="00FA41EA" w:rsidP="00FA41EA">
            <w:pPr>
              <w:jc w:val="both"/>
              <w:rPr>
                <w:rFonts w:ascii="Comic Sans MS" w:hAnsi="Comic Sans MS"/>
              </w:rPr>
            </w:pPr>
            <w:r>
              <w:rPr>
                <w:rFonts w:ascii="Comic Sans MS" w:hAnsi="Comic Sans MS"/>
              </w:rPr>
              <w:t>During this topic, children will gain an understanding of World War 2, the reason for, and the consequences of it. Children will learn about what life was like before, during and after the war</w:t>
            </w:r>
            <w:r w:rsidR="008301F5">
              <w:rPr>
                <w:rFonts w:ascii="Comic Sans MS" w:hAnsi="Comic Sans MS"/>
              </w:rPr>
              <w:t xml:space="preserve">. They will learn about the different roles which were taken during the war by all members of society. Children will also learn about the roles of children during the war, and why they were evacuated to the country. They will understand how World War 2 was a significant event in history. </w:t>
            </w:r>
          </w:p>
        </w:tc>
      </w:tr>
      <w:tr w:rsidR="0079408B" w:rsidRPr="00B40418" w14:paraId="63A9EBE5" w14:textId="77777777" w:rsidTr="00DF6C50">
        <w:tc>
          <w:tcPr>
            <w:tcW w:w="13948" w:type="dxa"/>
            <w:gridSpan w:val="5"/>
            <w:shd w:val="clear" w:color="auto" w:fill="FFFFFF" w:themeFill="background1"/>
          </w:tcPr>
          <w:p w14:paraId="05E60066" w14:textId="77777777" w:rsidR="0079408B" w:rsidRPr="008301F5" w:rsidRDefault="0079408B" w:rsidP="00DF6C50">
            <w:pPr>
              <w:jc w:val="center"/>
              <w:rPr>
                <w:rFonts w:ascii="Comic Sans MS" w:hAnsi="Comic Sans MS"/>
                <w:b/>
                <w:bCs/>
              </w:rPr>
            </w:pPr>
            <w:r w:rsidRPr="008301F5">
              <w:rPr>
                <w:rFonts w:ascii="Comic Sans MS" w:hAnsi="Comic Sans MS"/>
                <w:b/>
                <w:bCs/>
              </w:rPr>
              <w:t>Knowledge and Skills</w:t>
            </w:r>
          </w:p>
        </w:tc>
      </w:tr>
      <w:tr w:rsidR="00B40418" w:rsidRPr="00B40418" w14:paraId="4D7FB6E7" w14:textId="77777777" w:rsidTr="00EB4FFB">
        <w:tc>
          <w:tcPr>
            <w:tcW w:w="6941" w:type="dxa"/>
            <w:gridSpan w:val="2"/>
            <w:shd w:val="clear" w:color="auto" w:fill="FFFFFF" w:themeFill="background1"/>
          </w:tcPr>
          <w:p w14:paraId="181149B0" w14:textId="77777777" w:rsidR="00AB3AE9" w:rsidRDefault="00AB3AE9" w:rsidP="00DF6C50">
            <w:pPr>
              <w:rPr>
                <w:rFonts w:ascii="Comic Sans MS" w:hAnsi="Comic Sans MS"/>
                <w:b/>
              </w:rPr>
            </w:pPr>
          </w:p>
          <w:p w14:paraId="08CB9BCB" w14:textId="6AC16374" w:rsidR="00B40418" w:rsidRPr="007C5FBF" w:rsidRDefault="00881ED6" w:rsidP="00DF6C50">
            <w:pPr>
              <w:rPr>
                <w:rFonts w:ascii="Comic Sans MS" w:hAnsi="Comic Sans MS"/>
                <w:b/>
              </w:rPr>
            </w:pPr>
            <w:r w:rsidRPr="007C5FBF">
              <w:rPr>
                <w:rFonts w:ascii="Comic Sans MS" w:hAnsi="Comic Sans MS"/>
                <w:b/>
              </w:rPr>
              <w:t>Changes in Britain from the Stone Age to the Iron Age.</w:t>
            </w:r>
          </w:p>
          <w:p w14:paraId="59D76BEF" w14:textId="3162F5E1" w:rsidR="00881ED6" w:rsidRPr="007C5FBF" w:rsidRDefault="00881ED6" w:rsidP="00881ED6">
            <w:pPr>
              <w:pStyle w:val="ListParagraph"/>
              <w:numPr>
                <w:ilvl w:val="0"/>
                <w:numId w:val="6"/>
              </w:numPr>
              <w:rPr>
                <w:rFonts w:ascii="Comic Sans MS" w:hAnsi="Comic Sans MS"/>
              </w:rPr>
            </w:pPr>
            <w:r w:rsidRPr="007C5FBF">
              <w:rPr>
                <w:rFonts w:ascii="Comic Sans MS" w:hAnsi="Comic Sans MS"/>
              </w:rPr>
              <w:t>Late Neolithic hunter-gatherers and early farmers, e.g. Skara Brae.</w:t>
            </w:r>
          </w:p>
          <w:p w14:paraId="3C7F738F" w14:textId="377DC969" w:rsidR="00881ED6" w:rsidRPr="007C5FBF" w:rsidRDefault="00881ED6" w:rsidP="00881ED6">
            <w:pPr>
              <w:pStyle w:val="ListParagraph"/>
              <w:numPr>
                <w:ilvl w:val="0"/>
                <w:numId w:val="6"/>
              </w:numPr>
              <w:rPr>
                <w:rFonts w:ascii="Comic Sans MS" w:hAnsi="Comic Sans MS"/>
              </w:rPr>
            </w:pPr>
            <w:r w:rsidRPr="007C5FBF">
              <w:rPr>
                <w:rFonts w:ascii="Comic Sans MS" w:hAnsi="Comic Sans MS"/>
              </w:rPr>
              <w:t>Bronze Age religion, technology and travel, e.g. Stonehenge.</w:t>
            </w:r>
          </w:p>
          <w:p w14:paraId="2825D77E" w14:textId="77777777" w:rsidR="007C5FBF" w:rsidRDefault="00881ED6" w:rsidP="00DF6C50">
            <w:pPr>
              <w:pStyle w:val="ListParagraph"/>
              <w:numPr>
                <w:ilvl w:val="0"/>
                <w:numId w:val="6"/>
              </w:numPr>
              <w:rPr>
                <w:rFonts w:ascii="Comic Sans MS" w:hAnsi="Comic Sans MS"/>
              </w:rPr>
            </w:pPr>
            <w:r w:rsidRPr="007C5FBF">
              <w:rPr>
                <w:rFonts w:ascii="Comic Sans MS" w:hAnsi="Comic Sans MS"/>
              </w:rPr>
              <w:t>Iron Age hill forts: Tribal kingdoms, farming, art and culture.</w:t>
            </w:r>
          </w:p>
          <w:p w14:paraId="6AAB497B" w14:textId="37A21CC8" w:rsidR="00EB4FFB" w:rsidRPr="007C5FBF" w:rsidRDefault="00EB4FFB" w:rsidP="00F3165C">
            <w:pPr>
              <w:pStyle w:val="ListParagraph"/>
              <w:ind w:left="360"/>
              <w:rPr>
                <w:rFonts w:ascii="Comic Sans MS" w:hAnsi="Comic Sans MS"/>
              </w:rPr>
            </w:pPr>
          </w:p>
        </w:tc>
        <w:tc>
          <w:tcPr>
            <w:tcW w:w="7007" w:type="dxa"/>
            <w:gridSpan w:val="3"/>
            <w:shd w:val="clear" w:color="auto" w:fill="FFFFFF" w:themeFill="background1"/>
          </w:tcPr>
          <w:p w14:paraId="639537D1" w14:textId="77777777" w:rsidR="00AB3AE9" w:rsidRDefault="00AB3AE9" w:rsidP="00DF6C50">
            <w:pPr>
              <w:rPr>
                <w:rFonts w:ascii="Comic Sans MS" w:hAnsi="Comic Sans MS"/>
                <w:b/>
              </w:rPr>
            </w:pPr>
          </w:p>
          <w:p w14:paraId="477D36BB" w14:textId="6A4491AB" w:rsidR="00881ED6" w:rsidRPr="007C5FBF" w:rsidRDefault="00881ED6" w:rsidP="00DF6C50">
            <w:pPr>
              <w:rPr>
                <w:rFonts w:ascii="Comic Sans MS" w:hAnsi="Comic Sans MS"/>
                <w:b/>
              </w:rPr>
            </w:pPr>
            <w:r w:rsidRPr="007C5FBF">
              <w:rPr>
                <w:rFonts w:ascii="Comic Sans MS" w:hAnsi="Comic Sans MS"/>
                <w:b/>
              </w:rPr>
              <w:t xml:space="preserve">A study of an aspect or theme in British history that extends pupils’ chronological knowledge beyond 1066. </w:t>
            </w:r>
          </w:p>
          <w:p w14:paraId="7037E7A1" w14:textId="0B7E4F52" w:rsidR="00B40418" w:rsidRPr="007C5FBF" w:rsidRDefault="00881ED6" w:rsidP="00881ED6">
            <w:pPr>
              <w:pStyle w:val="ListParagraph"/>
              <w:numPr>
                <w:ilvl w:val="0"/>
                <w:numId w:val="7"/>
              </w:numPr>
              <w:rPr>
                <w:rFonts w:ascii="Comic Sans MS" w:hAnsi="Comic Sans MS"/>
              </w:rPr>
            </w:pPr>
            <w:r w:rsidRPr="007C5FBF">
              <w:rPr>
                <w:rFonts w:ascii="Comic Sans MS" w:hAnsi="Comic Sans MS"/>
              </w:rPr>
              <w:t xml:space="preserve">A significant turning point in British history, e.g. the Battle of Britain. </w:t>
            </w:r>
          </w:p>
          <w:p w14:paraId="11B45078" w14:textId="51C8CC61" w:rsidR="00B40418" w:rsidRPr="007C5FBF" w:rsidRDefault="00B40418" w:rsidP="00DF6C50">
            <w:pPr>
              <w:rPr>
                <w:rFonts w:ascii="Comic Sans MS" w:hAnsi="Comic Sans MS"/>
              </w:rPr>
            </w:pPr>
          </w:p>
        </w:tc>
      </w:tr>
      <w:tr w:rsidR="007C5FBF" w:rsidRPr="00B40418" w14:paraId="66E08338" w14:textId="77777777" w:rsidTr="00DF6C50">
        <w:tc>
          <w:tcPr>
            <w:tcW w:w="13948" w:type="dxa"/>
            <w:gridSpan w:val="5"/>
            <w:shd w:val="clear" w:color="auto" w:fill="FFFFFF" w:themeFill="background1"/>
          </w:tcPr>
          <w:p w14:paraId="7079ECD0" w14:textId="77777777" w:rsidR="007C5FBF" w:rsidRPr="007C5FBF" w:rsidRDefault="007C5FBF" w:rsidP="007C5FBF">
            <w:pPr>
              <w:rPr>
                <w:rFonts w:ascii="Comic Sans MS" w:hAnsi="Comic Sans MS"/>
                <w:b/>
              </w:rPr>
            </w:pPr>
            <w:r w:rsidRPr="007C5FBF">
              <w:rPr>
                <w:rFonts w:ascii="Comic Sans MS" w:hAnsi="Comic Sans MS"/>
                <w:b/>
              </w:rPr>
              <w:t xml:space="preserve">Chronology </w:t>
            </w:r>
          </w:p>
          <w:p w14:paraId="4A0EED89" w14:textId="539AB0B5" w:rsidR="007C5FBF" w:rsidRPr="007C5FBF" w:rsidRDefault="007C5FBF" w:rsidP="007C5FBF">
            <w:pPr>
              <w:pStyle w:val="ListParagraph"/>
              <w:numPr>
                <w:ilvl w:val="0"/>
                <w:numId w:val="7"/>
              </w:numPr>
              <w:rPr>
                <w:rFonts w:ascii="Comic Sans MS" w:hAnsi="Comic Sans MS"/>
              </w:rPr>
            </w:pPr>
            <w:r w:rsidRPr="007C5FBF">
              <w:rPr>
                <w:rFonts w:ascii="Comic Sans MS" w:hAnsi="Comic Sans MS"/>
              </w:rPr>
              <w:t>Use timelines to place events, periods and cultural movements.</w:t>
            </w:r>
          </w:p>
          <w:p w14:paraId="39BB749D" w14:textId="77777777" w:rsidR="007C5FBF" w:rsidRPr="007C5FBF" w:rsidRDefault="007C5FBF" w:rsidP="007C5FBF">
            <w:pPr>
              <w:pStyle w:val="ListParagraph"/>
              <w:numPr>
                <w:ilvl w:val="0"/>
                <w:numId w:val="7"/>
              </w:numPr>
              <w:rPr>
                <w:rFonts w:ascii="Comic Sans MS" w:hAnsi="Comic Sans MS"/>
                <w:b/>
              </w:rPr>
            </w:pPr>
            <w:r w:rsidRPr="007C5FBF">
              <w:rPr>
                <w:rFonts w:ascii="Comic Sans MS" w:hAnsi="Comic Sans MS"/>
              </w:rPr>
              <w:t>Use words and phrases: parliament, allies, axis, and propaganda.</w:t>
            </w:r>
          </w:p>
          <w:p w14:paraId="67758EB0" w14:textId="107ED855" w:rsidR="007C5FBF" w:rsidRPr="007C5FBF" w:rsidRDefault="007C5FBF" w:rsidP="007C5FBF">
            <w:pPr>
              <w:rPr>
                <w:rFonts w:ascii="Comic Sans MS" w:hAnsi="Comic Sans MS"/>
                <w:b/>
              </w:rPr>
            </w:pPr>
            <w:r w:rsidRPr="007C5FBF">
              <w:rPr>
                <w:rFonts w:ascii="Comic Sans MS" w:hAnsi="Comic Sans MS"/>
                <w:b/>
              </w:rPr>
              <w:t xml:space="preserve">Enquiry </w:t>
            </w:r>
          </w:p>
          <w:p w14:paraId="7D29E428" w14:textId="77777777" w:rsidR="007C5FBF" w:rsidRPr="007C5FBF" w:rsidRDefault="007C5FBF" w:rsidP="007C5FBF">
            <w:pPr>
              <w:pStyle w:val="ListParagraph"/>
              <w:numPr>
                <w:ilvl w:val="0"/>
                <w:numId w:val="7"/>
              </w:numPr>
              <w:rPr>
                <w:rFonts w:ascii="Comic Sans MS" w:hAnsi="Comic Sans MS"/>
              </w:rPr>
            </w:pPr>
            <w:r w:rsidRPr="007C5FBF">
              <w:rPr>
                <w:rFonts w:ascii="Comic Sans MS" w:hAnsi="Comic Sans MS"/>
              </w:rPr>
              <w:t>Choose reliable sources of factual evidence to describe culture, beliefs, attitudes and status</w:t>
            </w:r>
          </w:p>
          <w:p w14:paraId="4B22C28C" w14:textId="77777777" w:rsidR="007C5FBF" w:rsidRPr="007C5FBF" w:rsidRDefault="007C5FBF" w:rsidP="007C5FBF">
            <w:pPr>
              <w:pStyle w:val="ListParagraph"/>
              <w:numPr>
                <w:ilvl w:val="0"/>
                <w:numId w:val="7"/>
              </w:numPr>
              <w:rPr>
                <w:rFonts w:ascii="Comic Sans MS" w:hAnsi="Comic Sans MS"/>
              </w:rPr>
            </w:pPr>
            <w:r w:rsidRPr="007C5FBF">
              <w:rPr>
                <w:rFonts w:ascii="Comic Sans MS" w:hAnsi="Comic Sans MS"/>
              </w:rPr>
              <w:t>Identify how aspects of life have change and give reasons why</w:t>
            </w:r>
          </w:p>
          <w:p w14:paraId="6D3DF697" w14:textId="2A21E364" w:rsidR="007C5FBF" w:rsidRPr="007C5FBF" w:rsidRDefault="007C5FBF" w:rsidP="007C5FBF">
            <w:pPr>
              <w:pStyle w:val="ListParagraph"/>
              <w:numPr>
                <w:ilvl w:val="0"/>
                <w:numId w:val="7"/>
              </w:numPr>
              <w:rPr>
                <w:rFonts w:ascii="Comic Sans MS" w:hAnsi="Comic Sans MS"/>
              </w:rPr>
            </w:pPr>
            <w:r w:rsidRPr="007C5FBF">
              <w:rPr>
                <w:rFonts w:ascii="Comic Sans MS" w:hAnsi="Comic Sans MS"/>
              </w:rPr>
              <w:t>Describe how some changes impact short-term, long-term and today’s society.</w:t>
            </w:r>
          </w:p>
          <w:p w14:paraId="23EFE61B" w14:textId="0B4BC620" w:rsidR="007C5FBF" w:rsidRPr="007C5FBF" w:rsidRDefault="007C5FBF" w:rsidP="007C5FBF">
            <w:pPr>
              <w:rPr>
                <w:rFonts w:ascii="Comic Sans MS" w:hAnsi="Comic Sans MS"/>
                <w:b/>
              </w:rPr>
            </w:pPr>
            <w:r w:rsidRPr="007C5FBF">
              <w:rPr>
                <w:rFonts w:ascii="Comic Sans MS" w:hAnsi="Comic Sans MS"/>
                <w:b/>
              </w:rPr>
              <w:t xml:space="preserve">Cause and Consequence </w:t>
            </w:r>
          </w:p>
          <w:p w14:paraId="74FC7318" w14:textId="13D845C6" w:rsidR="007C5FBF" w:rsidRPr="007C5FBF" w:rsidRDefault="007C5FBF" w:rsidP="007C5FBF">
            <w:pPr>
              <w:pStyle w:val="ListParagraph"/>
              <w:numPr>
                <w:ilvl w:val="0"/>
                <w:numId w:val="7"/>
              </w:numPr>
              <w:rPr>
                <w:rFonts w:ascii="Comic Sans MS" w:hAnsi="Comic Sans MS"/>
                <w:b/>
              </w:rPr>
            </w:pPr>
            <w:r w:rsidRPr="007C5FBF">
              <w:rPr>
                <w:rFonts w:ascii="Comic Sans MS" w:hAnsi="Comic Sans MS"/>
              </w:rPr>
              <w:t>Explain reasons for and results of, historical events and situations.</w:t>
            </w:r>
          </w:p>
          <w:p w14:paraId="455B706D" w14:textId="2C611D5D" w:rsidR="007C5FBF" w:rsidRPr="003A0A77" w:rsidRDefault="007C5FBF" w:rsidP="003A0A77">
            <w:pPr>
              <w:rPr>
                <w:rFonts w:ascii="Comic Sans MS" w:hAnsi="Comic Sans MS"/>
                <w:b/>
                <w:sz w:val="24"/>
                <w:szCs w:val="24"/>
              </w:rPr>
            </w:pPr>
            <w:r w:rsidRPr="003A0A77">
              <w:rPr>
                <w:rFonts w:ascii="Comic Sans MS" w:hAnsi="Comic Sans MS"/>
                <w:b/>
              </w:rPr>
              <w:t>Compare and Change</w:t>
            </w:r>
          </w:p>
          <w:p w14:paraId="711282BC" w14:textId="77777777" w:rsidR="003A0A77" w:rsidRPr="003A0A77" w:rsidRDefault="003A0A77" w:rsidP="003A0A77">
            <w:pPr>
              <w:pStyle w:val="ListParagraph"/>
              <w:numPr>
                <w:ilvl w:val="0"/>
                <w:numId w:val="7"/>
              </w:numPr>
              <w:rPr>
                <w:rFonts w:ascii="Comic Sans MS" w:hAnsi="Comic Sans MS"/>
              </w:rPr>
            </w:pPr>
            <w:r w:rsidRPr="003A0A77">
              <w:rPr>
                <w:rFonts w:ascii="Comic Sans MS" w:hAnsi="Comic Sans MS"/>
              </w:rPr>
              <w:t>Compare the way in which Stone Age tools and structures were manufactured with those in the Roman era. (Y3)</w:t>
            </w:r>
          </w:p>
          <w:p w14:paraId="5FF4DE89" w14:textId="20ED199B" w:rsidR="007C5FBF" w:rsidRPr="007C5FBF" w:rsidRDefault="007C5FBF" w:rsidP="007C5FBF">
            <w:pPr>
              <w:rPr>
                <w:rFonts w:ascii="Comic Sans MS" w:hAnsi="Comic Sans MS"/>
                <w:b/>
              </w:rPr>
            </w:pPr>
            <w:r w:rsidRPr="007C5FBF">
              <w:rPr>
                <w:rFonts w:ascii="Comic Sans MS" w:hAnsi="Comic Sans MS"/>
                <w:b/>
              </w:rPr>
              <w:t xml:space="preserve">Significance </w:t>
            </w:r>
          </w:p>
          <w:p w14:paraId="5BA2FA8C" w14:textId="77777777" w:rsidR="007C5FBF" w:rsidRPr="007C5FBF" w:rsidRDefault="007C5FBF" w:rsidP="007C5FBF">
            <w:pPr>
              <w:pStyle w:val="ListParagraph"/>
              <w:numPr>
                <w:ilvl w:val="0"/>
                <w:numId w:val="10"/>
              </w:numPr>
              <w:rPr>
                <w:rFonts w:ascii="Comic Sans MS" w:hAnsi="Comic Sans MS"/>
              </w:rPr>
            </w:pPr>
            <w:r w:rsidRPr="007C5FBF">
              <w:rPr>
                <w:rFonts w:ascii="Comic Sans MS" w:hAnsi="Comic Sans MS"/>
              </w:rPr>
              <w:t xml:space="preserve">Evaluate usefulness and accuracy of different sources understanding the effect of propaganda, bias, misinformation and opinion </w:t>
            </w:r>
          </w:p>
          <w:p w14:paraId="1672B264" w14:textId="77777777" w:rsidR="007C5FBF" w:rsidRPr="007C5FBF" w:rsidRDefault="007C5FBF" w:rsidP="007C5FBF">
            <w:pPr>
              <w:pStyle w:val="ListParagraph"/>
              <w:numPr>
                <w:ilvl w:val="0"/>
                <w:numId w:val="10"/>
              </w:numPr>
              <w:rPr>
                <w:rFonts w:ascii="Comic Sans MS" w:hAnsi="Comic Sans MS"/>
              </w:rPr>
            </w:pPr>
            <w:r w:rsidRPr="007C5FBF">
              <w:rPr>
                <w:rFonts w:ascii="Comic Sans MS" w:hAnsi="Comic Sans MS"/>
              </w:rPr>
              <w:t>Form own opinions about historical events</w:t>
            </w:r>
          </w:p>
          <w:p w14:paraId="42FC2314" w14:textId="1D5B5503" w:rsidR="007C5FBF" w:rsidRPr="007C5FBF" w:rsidRDefault="007C5FBF" w:rsidP="007C5FBF">
            <w:pPr>
              <w:pStyle w:val="ListParagraph"/>
              <w:numPr>
                <w:ilvl w:val="0"/>
                <w:numId w:val="10"/>
              </w:numPr>
              <w:rPr>
                <w:rFonts w:ascii="Comic Sans MS" w:hAnsi="Comic Sans MS"/>
                <w:b/>
              </w:rPr>
            </w:pPr>
            <w:r w:rsidRPr="007C5FBF">
              <w:rPr>
                <w:rFonts w:ascii="Comic Sans MS" w:hAnsi="Comic Sans MS"/>
              </w:rPr>
              <w:t>Select appropriate sources from primary and secondary</w:t>
            </w:r>
          </w:p>
          <w:p w14:paraId="500A1EE9" w14:textId="53D926E2" w:rsidR="007C5FBF" w:rsidRPr="007C5FBF" w:rsidRDefault="007C5FBF" w:rsidP="007C5FBF">
            <w:pPr>
              <w:rPr>
                <w:rFonts w:ascii="Comic Sans MS" w:hAnsi="Comic Sans MS"/>
                <w:b/>
              </w:rPr>
            </w:pPr>
            <w:r w:rsidRPr="007C5FBF">
              <w:rPr>
                <w:rFonts w:ascii="Comic Sans MS" w:hAnsi="Comic Sans MS"/>
                <w:b/>
              </w:rPr>
              <w:t xml:space="preserve">Organisation and communication </w:t>
            </w:r>
          </w:p>
          <w:p w14:paraId="68E165D8" w14:textId="77777777" w:rsidR="007C5FBF" w:rsidRPr="007C5FBF" w:rsidRDefault="007C5FBF" w:rsidP="007C5FBF">
            <w:pPr>
              <w:pStyle w:val="ListParagraph"/>
              <w:numPr>
                <w:ilvl w:val="0"/>
                <w:numId w:val="10"/>
              </w:numPr>
              <w:rPr>
                <w:rFonts w:ascii="Comic Sans MS" w:hAnsi="Comic Sans MS"/>
              </w:rPr>
            </w:pPr>
            <w:r w:rsidRPr="007C5FBF">
              <w:rPr>
                <w:rFonts w:ascii="Comic Sans MS" w:hAnsi="Comic Sans MS"/>
              </w:rPr>
              <w:t>Choose the most effective ways of presenting findings.</w:t>
            </w:r>
          </w:p>
          <w:p w14:paraId="4CB5A14A" w14:textId="2A0CEC4E" w:rsidR="007C5FBF" w:rsidRPr="007C5FBF" w:rsidRDefault="007C5FBF" w:rsidP="007C5FBF">
            <w:pPr>
              <w:pStyle w:val="ListParagraph"/>
              <w:numPr>
                <w:ilvl w:val="0"/>
                <w:numId w:val="10"/>
              </w:numPr>
              <w:rPr>
                <w:rFonts w:ascii="Comic Sans MS" w:hAnsi="Comic Sans MS"/>
                <w:b/>
              </w:rPr>
            </w:pPr>
            <w:r w:rsidRPr="007C5FBF">
              <w:rPr>
                <w:rFonts w:ascii="Comic Sans MS" w:hAnsi="Comic Sans MS"/>
              </w:rPr>
              <w:t>Make accurate use of specific dates and terms</w:t>
            </w:r>
          </w:p>
          <w:p w14:paraId="2F50B520" w14:textId="77777777" w:rsidR="007C5FBF" w:rsidRPr="003A0A77" w:rsidRDefault="007C5FBF" w:rsidP="003A0A77">
            <w:pPr>
              <w:rPr>
                <w:rFonts w:ascii="Comic Sans MS" w:hAnsi="Comic Sans MS"/>
                <w:b/>
                <w:sz w:val="24"/>
                <w:szCs w:val="24"/>
              </w:rPr>
            </w:pPr>
            <w:r w:rsidRPr="003A0A77">
              <w:rPr>
                <w:rFonts w:ascii="Comic Sans MS" w:hAnsi="Comic Sans MS"/>
                <w:b/>
              </w:rPr>
              <w:t xml:space="preserve">Vocabulary </w:t>
            </w:r>
          </w:p>
          <w:p w14:paraId="35C5FFF7" w14:textId="77777777" w:rsidR="007C5FBF" w:rsidRPr="003A0A77" w:rsidRDefault="003A0A77" w:rsidP="003A0A77">
            <w:pPr>
              <w:pStyle w:val="ListParagraph"/>
              <w:numPr>
                <w:ilvl w:val="0"/>
                <w:numId w:val="10"/>
              </w:numPr>
              <w:rPr>
                <w:rFonts w:ascii="Comic Sans MS" w:hAnsi="Comic Sans MS"/>
                <w:b/>
              </w:rPr>
            </w:pPr>
            <w:r w:rsidRPr="003A0A77">
              <w:rPr>
                <w:rFonts w:ascii="Comic Sans MS" w:hAnsi="Comic Sans MS"/>
              </w:rPr>
              <w:t>In addition to previously learned vocabulary: parliament, allies, axis, and propaganda, evaluate, ambiguous, pre-history.</w:t>
            </w:r>
          </w:p>
          <w:p w14:paraId="6D07FF78" w14:textId="3D670F62" w:rsidR="003A0A77" w:rsidRPr="003A0A77" w:rsidRDefault="003A0A77" w:rsidP="003A0A77">
            <w:pPr>
              <w:pStyle w:val="ListParagraph"/>
              <w:ind w:left="360"/>
              <w:rPr>
                <w:rFonts w:ascii="Comic Sans MS" w:hAnsi="Comic Sans MS"/>
                <w:b/>
              </w:rPr>
            </w:pPr>
          </w:p>
        </w:tc>
      </w:tr>
      <w:tr w:rsidR="000E27CC" w:rsidRPr="00B40418" w14:paraId="7F032009" w14:textId="77777777" w:rsidTr="000E27CC">
        <w:tc>
          <w:tcPr>
            <w:tcW w:w="6974" w:type="dxa"/>
            <w:gridSpan w:val="3"/>
            <w:shd w:val="clear" w:color="auto" w:fill="FFFF00"/>
          </w:tcPr>
          <w:p w14:paraId="343D4ED7" w14:textId="70D7447B" w:rsidR="000E27CC" w:rsidRPr="007C5FBF" w:rsidRDefault="000E27CC" w:rsidP="000E27CC">
            <w:pPr>
              <w:rPr>
                <w:rFonts w:ascii="Comic Sans MS" w:hAnsi="Comic Sans MS"/>
                <w:b/>
              </w:rPr>
            </w:pPr>
            <w:r>
              <w:rPr>
                <w:rFonts w:ascii="Comic Sans MS" w:hAnsi="Comic Sans MS"/>
                <w:b/>
              </w:rPr>
              <w:t xml:space="preserve">Meaningful Learning Links </w:t>
            </w:r>
          </w:p>
        </w:tc>
        <w:tc>
          <w:tcPr>
            <w:tcW w:w="6974" w:type="dxa"/>
            <w:gridSpan w:val="2"/>
            <w:shd w:val="clear" w:color="auto" w:fill="FFFF00"/>
          </w:tcPr>
          <w:p w14:paraId="0D6B0AEA" w14:textId="77777777" w:rsidR="000E27CC" w:rsidRDefault="000E27CC" w:rsidP="000E27CC">
            <w:pPr>
              <w:rPr>
                <w:rFonts w:ascii="Comic Sans MS" w:hAnsi="Comic Sans MS"/>
                <w:b/>
              </w:rPr>
            </w:pPr>
            <w:r>
              <w:rPr>
                <w:rFonts w:ascii="Comic Sans MS" w:hAnsi="Comic Sans MS"/>
                <w:b/>
              </w:rPr>
              <w:t xml:space="preserve">Schema for Historical Enquiry Terms </w:t>
            </w:r>
          </w:p>
          <w:p w14:paraId="057545CB" w14:textId="0A17244A" w:rsidR="000E27CC" w:rsidRPr="007C5FBF" w:rsidRDefault="001050AA" w:rsidP="000E27CC">
            <w:pPr>
              <w:rPr>
                <w:rFonts w:ascii="Comic Sans MS" w:hAnsi="Comic Sans MS"/>
                <w:b/>
              </w:rPr>
            </w:pPr>
            <w:r>
              <w:rPr>
                <w:rFonts w:ascii="Comic Sans MS" w:hAnsi="Comic Sans MS"/>
                <w:b/>
              </w:rPr>
              <w:t>Society</w:t>
            </w:r>
            <w:r w:rsidR="000E27CC">
              <w:rPr>
                <w:rFonts w:ascii="Comic Sans MS" w:hAnsi="Comic Sans MS"/>
                <w:b/>
              </w:rPr>
              <w:t xml:space="preserve"> – Migration – </w:t>
            </w:r>
            <w:r w:rsidR="0025072A">
              <w:rPr>
                <w:rFonts w:ascii="Comic Sans MS" w:hAnsi="Comic Sans MS"/>
                <w:b/>
              </w:rPr>
              <w:t>Invasion</w:t>
            </w:r>
            <w:r w:rsidR="000E27CC">
              <w:rPr>
                <w:rFonts w:ascii="Comic Sans MS" w:hAnsi="Comic Sans MS"/>
                <w:b/>
              </w:rPr>
              <w:t xml:space="preserve"> – </w:t>
            </w:r>
            <w:r w:rsidR="0025072A">
              <w:rPr>
                <w:rFonts w:ascii="Comic Sans MS" w:hAnsi="Comic Sans MS"/>
                <w:b/>
              </w:rPr>
              <w:t xml:space="preserve">Governance </w:t>
            </w:r>
          </w:p>
        </w:tc>
      </w:tr>
      <w:tr w:rsidR="000E27CC" w:rsidRPr="00B40418" w14:paraId="2D5E3BC0" w14:textId="77777777" w:rsidTr="000E27CC">
        <w:tc>
          <w:tcPr>
            <w:tcW w:w="6974" w:type="dxa"/>
            <w:gridSpan w:val="3"/>
            <w:shd w:val="clear" w:color="auto" w:fill="FFFFFF" w:themeFill="background1"/>
          </w:tcPr>
          <w:p w14:paraId="51A47F81" w14:textId="2CE7BA3B" w:rsidR="000E27CC" w:rsidRDefault="000E27CC" w:rsidP="007C5FBF">
            <w:pPr>
              <w:rPr>
                <w:rFonts w:ascii="Comic Sans MS" w:hAnsi="Comic Sans MS"/>
                <w:b/>
              </w:rPr>
            </w:pPr>
            <w:r>
              <w:rPr>
                <w:rFonts w:ascii="Comic Sans MS" w:hAnsi="Comic Sans MS"/>
                <w:b/>
              </w:rPr>
              <w:t xml:space="preserve">Henry Herbert Asquith </w:t>
            </w:r>
            <w:r w:rsidR="006C38E3">
              <w:rPr>
                <w:rFonts w:ascii="Comic Sans MS" w:hAnsi="Comic Sans MS"/>
                <w:b/>
              </w:rPr>
              <w:t xml:space="preserve">– led Britain into the first world war and was from Morley. </w:t>
            </w:r>
          </w:p>
          <w:p w14:paraId="6B15F0AD" w14:textId="5C1BEEF3" w:rsidR="000E27CC" w:rsidRDefault="000E27CC" w:rsidP="007C5FBF">
            <w:pPr>
              <w:rPr>
                <w:rFonts w:ascii="Comic Sans MS" w:hAnsi="Comic Sans MS"/>
                <w:b/>
              </w:rPr>
            </w:pPr>
            <w:r>
              <w:rPr>
                <w:rFonts w:ascii="Comic Sans MS" w:hAnsi="Comic Sans MS"/>
                <w:b/>
              </w:rPr>
              <w:t xml:space="preserve">The </w:t>
            </w:r>
            <w:r w:rsidR="00387A39">
              <w:rPr>
                <w:rFonts w:ascii="Comic Sans MS" w:hAnsi="Comic Sans MS"/>
                <w:b/>
              </w:rPr>
              <w:t xml:space="preserve">Yorkshire </w:t>
            </w:r>
            <w:r>
              <w:rPr>
                <w:rFonts w:ascii="Comic Sans MS" w:hAnsi="Comic Sans MS"/>
                <w:b/>
              </w:rPr>
              <w:t>Blitz</w:t>
            </w:r>
            <w:r w:rsidR="006C38E3">
              <w:rPr>
                <w:rFonts w:ascii="Comic Sans MS" w:hAnsi="Comic Sans MS"/>
                <w:b/>
              </w:rPr>
              <w:t xml:space="preserve"> which buildings were bombed in Leeds – was Morley bombed? </w:t>
            </w:r>
          </w:p>
          <w:p w14:paraId="7DD78A5F" w14:textId="77777777" w:rsidR="000E27CC" w:rsidRDefault="006C38E3" w:rsidP="007C5FBF">
            <w:pPr>
              <w:rPr>
                <w:rFonts w:ascii="Comic Sans MS" w:hAnsi="Comic Sans MS"/>
                <w:b/>
              </w:rPr>
            </w:pPr>
            <w:r>
              <w:rPr>
                <w:rFonts w:ascii="Comic Sans MS" w:hAnsi="Comic Sans MS"/>
                <w:b/>
              </w:rPr>
              <w:t xml:space="preserve">Visit the cenotaph - </w:t>
            </w:r>
            <w:r w:rsidR="000E27CC">
              <w:rPr>
                <w:rFonts w:ascii="Comic Sans MS" w:hAnsi="Comic Sans MS"/>
                <w:b/>
              </w:rPr>
              <w:t xml:space="preserve"> </w:t>
            </w:r>
            <w:r>
              <w:rPr>
                <w:rFonts w:ascii="Comic Sans MS" w:hAnsi="Comic Sans MS"/>
                <w:b/>
              </w:rPr>
              <w:t xml:space="preserve">look at soldiers from heritage centre/case study on one soldier. </w:t>
            </w:r>
          </w:p>
          <w:p w14:paraId="212141F7" w14:textId="77777777" w:rsidR="006C38E3" w:rsidRDefault="006C38E3" w:rsidP="007C5FBF">
            <w:pPr>
              <w:rPr>
                <w:rFonts w:ascii="Comic Sans MS" w:hAnsi="Comic Sans MS"/>
                <w:b/>
              </w:rPr>
            </w:pPr>
            <w:r>
              <w:rPr>
                <w:rFonts w:ascii="Comic Sans MS" w:hAnsi="Comic Sans MS"/>
                <w:b/>
              </w:rPr>
              <w:t xml:space="preserve">Link back to family tree in year 1 – did anyone have any family members who fought in the war? </w:t>
            </w:r>
          </w:p>
          <w:p w14:paraId="71694D3E" w14:textId="77777777" w:rsidR="006C38E3" w:rsidRDefault="006C38E3" w:rsidP="007C5FBF">
            <w:pPr>
              <w:rPr>
                <w:rFonts w:ascii="Comic Sans MS" w:hAnsi="Comic Sans MS"/>
                <w:b/>
              </w:rPr>
            </w:pPr>
          </w:p>
          <w:p w14:paraId="4E26BCA1" w14:textId="7B4F715F" w:rsidR="006C38E3" w:rsidRPr="007C5FBF" w:rsidRDefault="006C38E3" w:rsidP="007C5FBF">
            <w:pPr>
              <w:rPr>
                <w:rFonts w:ascii="Comic Sans MS" w:hAnsi="Comic Sans MS"/>
                <w:b/>
              </w:rPr>
            </w:pPr>
            <w:r>
              <w:rPr>
                <w:rFonts w:ascii="Comic Sans MS" w:hAnsi="Comic Sans MS"/>
                <w:b/>
              </w:rPr>
              <w:t xml:space="preserve">Stone Age – explore the Armley Hippo. Evidence of the last ice age in Leeds where we live now. </w:t>
            </w:r>
          </w:p>
        </w:tc>
        <w:tc>
          <w:tcPr>
            <w:tcW w:w="6974" w:type="dxa"/>
            <w:gridSpan w:val="2"/>
            <w:shd w:val="clear" w:color="auto" w:fill="FFFFFF" w:themeFill="background1"/>
          </w:tcPr>
          <w:p w14:paraId="22F804CA" w14:textId="3E19947E" w:rsidR="00874E3D" w:rsidRDefault="00874E3D" w:rsidP="007C5FBF">
            <w:pPr>
              <w:rPr>
                <w:rFonts w:ascii="Comic Sans MS" w:hAnsi="Comic Sans MS"/>
                <w:b/>
              </w:rPr>
            </w:pPr>
            <w:r>
              <w:rPr>
                <w:rFonts w:ascii="Comic Sans MS" w:hAnsi="Comic Sans MS"/>
                <w:b/>
              </w:rPr>
              <w:t xml:space="preserve">Governance </w:t>
            </w:r>
          </w:p>
          <w:p w14:paraId="1FDC8776" w14:textId="77777777" w:rsidR="00874E3D" w:rsidRPr="0012678A" w:rsidRDefault="00874E3D" w:rsidP="00874E3D">
            <w:pPr>
              <w:rPr>
                <w:rFonts w:cstheme="minorHAnsi"/>
                <w:sz w:val="20"/>
                <w:szCs w:val="20"/>
              </w:rPr>
            </w:pPr>
            <w:r w:rsidRPr="0012678A">
              <w:rPr>
                <w:rFonts w:cstheme="minorHAnsi"/>
                <w:sz w:val="20"/>
                <w:szCs w:val="20"/>
              </w:rPr>
              <w:t xml:space="preserve">Year 6 will look at the role Neville Chamberlain played in declaring war – policy of appeasement. Understand the role the government played in significant events in the war such as evacuation, rationing and the blackout. Understand how the laws passed in Germany contributed to the persecution of the Jews. </w:t>
            </w:r>
          </w:p>
          <w:p w14:paraId="5F8F3DB2" w14:textId="77777777" w:rsidR="00692D3C" w:rsidRDefault="00692D3C" w:rsidP="007C5FBF">
            <w:pPr>
              <w:rPr>
                <w:rFonts w:ascii="Comic Sans MS" w:hAnsi="Comic Sans MS"/>
                <w:b/>
              </w:rPr>
            </w:pPr>
            <w:r>
              <w:rPr>
                <w:rFonts w:ascii="Comic Sans MS" w:hAnsi="Comic Sans MS"/>
                <w:b/>
              </w:rPr>
              <w:t>Migration</w:t>
            </w:r>
          </w:p>
          <w:p w14:paraId="474D6798" w14:textId="599C0CBB" w:rsidR="00E8659D" w:rsidRDefault="00E8659D" w:rsidP="00E8659D">
            <w:pPr>
              <w:spacing w:after="160" w:line="259" w:lineRule="auto"/>
              <w:rPr>
                <w:rFonts w:cstheme="minorHAnsi"/>
                <w:sz w:val="20"/>
                <w:szCs w:val="20"/>
              </w:rPr>
            </w:pPr>
            <w:r w:rsidRPr="0012678A">
              <w:rPr>
                <w:rFonts w:cstheme="minorHAnsi"/>
                <w:sz w:val="20"/>
                <w:szCs w:val="20"/>
              </w:rPr>
              <w:t xml:space="preserve">Look at the migration of Jewish people prior to the war as well as during the war. Study in detail Empire Windrush and how the migration helped to rebuild Britain. Look at the soldiers who fought for Britain – where they all British? </w:t>
            </w:r>
            <w:r>
              <w:rPr>
                <w:rFonts w:cstheme="minorHAnsi"/>
                <w:sz w:val="20"/>
                <w:szCs w:val="20"/>
              </w:rPr>
              <w:t xml:space="preserve">Link back to British Empire in year 5. </w:t>
            </w:r>
          </w:p>
          <w:p w14:paraId="7D70EEC7" w14:textId="7677EBE4" w:rsidR="00202C23" w:rsidRDefault="00202C23" w:rsidP="00202C23">
            <w:pPr>
              <w:rPr>
                <w:rFonts w:ascii="Comic Sans MS" w:hAnsi="Comic Sans MS"/>
                <w:b/>
              </w:rPr>
            </w:pPr>
            <w:r>
              <w:rPr>
                <w:rFonts w:ascii="Comic Sans MS" w:hAnsi="Comic Sans MS"/>
                <w:b/>
              </w:rPr>
              <w:t>Society</w:t>
            </w:r>
          </w:p>
          <w:p w14:paraId="386B0260" w14:textId="1732AD97" w:rsidR="00483884" w:rsidRPr="004C2CBB" w:rsidRDefault="004C2CBB" w:rsidP="004C2CBB">
            <w:pPr>
              <w:pStyle w:val="NormalWeb"/>
              <w:rPr>
                <w:rFonts w:asciiTheme="minorHAnsi" w:hAnsiTheme="minorHAnsi" w:cstheme="minorHAnsi"/>
                <w:color w:val="000000"/>
                <w:sz w:val="20"/>
                <w:szCs w:val="20"/>
              </w:rPr>
            </w:pPr>
            <w:r w:rsidRPr="0012678A">
              <w:rPr>
                <w:rFonts w:asciiTheme="minorHAnsi" w:hAnsiTheme="minorHAnsi" w:cstheme="minorHAnsi"/>
                <w:color w:val="000000"/>
                <w:sz w:val="20"/>
                <w:szCs w:val="20"/>
              </w:rPr>
              <w:t>Year 6 children will learn about technological miliary advances because of WWII and how societal roles changes in Britian for the war effort and because of the Blitz Spirit. They will learn about how familial and societal structures broke down from child evacuations. They will examine how after the war society came from depression to social regeneration – the war stimulating the economy. Pupils will also learn about the globalisation of the civilisation (togetherness of allies – linked to how the British Empire affected this and how this compares to other Empires in times of conflict). They will discuss answers to questions such as: What advances made Germany’s army so successful early on? What if Germany had maintained power? How could it have changed European civilisations?</w:t>
            </w:r>
          </w:p>
          <w:p w14:paraId="224CEA71" w14:textId="13EE95C9" w:rsidR="00042BB5" w:rsidRDefault="00042BB5" w:rsidP="00202C23">
            <w:pPr>
              <w:rPr>
                <w:rFonts w:ascii="Comic Sans MS" w:hAnsi="Comic Sans MS"/>
                <w:b/>
              </w:rPr>
            </w:pPr>
            <w:r>
              <w:rPr>
                <w:rFonts w:ascii="Comic Sans MS" w:hAnsi="Comic Sans MS"/>
                <w:b/>
              </w:rPr>
              <w:t xml:space="preserve">Invasion </w:t>
            </w:r>
          </w:p>
          <w:p w14:paraId="54A2E400" w14:textId="77777777" w:rsidR="004B4451" w:rsidRPr="0012678A" w:rsidRDefault="004B4451" w:rsidP="004B4451">
            <w:pPr>
              <w:rPr>
                <w:rFonts w:cstheme="minorHAnsi"/>
                <w:sz w:val="20"/>
                <w:szCs w:val="20"/>
              </w:rPr>
            </w:pPr>
            <w:r w:rsidRPr="0012678A">
              <w:rPr>
                <w:rFonts w:cstheme="minorHAnsi"/>
                <w:sz w:val="20"/>
                <w:szCs w:val="20"/>
              </w:rPr>
              <w:t>Pupils will learn about how invasions were much more sophisticated in World War 2 with advancements in technology, weaponry and transport in the 20</w:t>
            </w:r>
            <w:r w:rsidRPr="0012678A">
              <w:rPr>
                <w:rFonts w:cstheme="minorHAnsi"/>
                <w:sz w:val="20"/>
                <w:szCs w:val="20"/>
                <w:vertAlign w:val="superscript"/>
              </w:rPr>
              <w:t>th</w:t>
            </w:r>
            <w:r w:rsidRPr="0012678A">
              <w:rPr>
                <w:rFonts w:cstheme="minorHAnsi"/>
                <w:sz w:val="20"/>
                <w:szCs w:val="20"/>
              </w:rPr>
              <w:t xml:space="preserve"> century. They will understand controlling airspace was vital and how Britain was able to prevent Germany’s invasion. They will look at how German’s blitzkrieg allowed them to be successful and compare this to previous military tactics throughout history. Children will also learn that soldiers from across the commonwealth allowed Britain to win the war – similar to the Roman legions. </w:t>
            </w:r>
          </w:p>
          <w:p w14:paraId="2952480D" w14:textId="77777777" w:rsidR="004B4451" w:rsidRDefault="004B4451" w:rsidP="00202C23">
            <w:pPr>
              <w:rPr>
                <w:rFonts w:ascii="Comic Sans MS" w:hAnsi="Comic Sans MS"/>
                <w:b/>
              </w:rPr>
            </w:pPr>
          </w:p>
          <w:p w14:paraId="5F8E9EDA" w14:textId="77777777" w:rsidR="00202C23" w:rsidRDefault="00202C23" w:rsidP="00E8659D">
            <w:pPr>
              <w:rPr>
                <w:rFonts w:cstheme="minorHAnsi"/>
                <w:sz w:val="20"/>
                <w:szCs w:val="20"/>
              </w:rPr>
            </w:pPr>
          </w:p>
          <w:p w14:paraId="3F1F431B" w14:textId="0AFB238B" w:rsidR="006C38E3" w:rsidRPr="007C5FBF" w:rsidRDefault="006C38E3" w:rsidP="007C5FBF">
            <w:pPr>
              <w:rPr>
                <w:rFonts w:ascii="Comic Sans MS" w:hAnsi="Comic Sans MS"/>
                <w:b/>
              </w:rPr>
            </w:pPr>
            <w:r>
              <w:rPr>
                <w:rFonts w:ascii="Comic Sans MS" w:hAnsi="Comic Sans MS"/>
                <w:b/>
              </w:rPr>
              <w:t xml:space="preserve"> </w:t>
            </w:r>
          </w:p>
        </w:tc>
      </w:tr>
    </w:tbl>
    <w:p w14:paraId="796B744A" w14:textId="77777777" w:rsidR="0079408B" w:rsidRDefault="0079408B" w:rsidP="0079408B"/>
    <w:p w14:paraId="6656BFAD" w14:textId="77777777" w:rsidR="0079408B" w:rsidRDefault="0079408B"/>
    <w:sectPr w:rsidR="0079408B" w:rsidSect="003E7E64">
      <w:pgSz w:w="16838" w:h="11906" w:orient="landscape"/>
      <w:pgMar w:top="28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912F2"/>
    <w:multiLevelType w:val="hybridMultilevel"/>
    <w:tmpl w:val="F7D43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65BB7"/>
    <w:multiLevelType w:val="hybridMultilevel"/>
    <w:tmpl w:val="656091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0C71FA"/>
    <w:multiLevelType w:val="hybridMultilevel"/>
    <w:tmpl w:val="7B3AC26A"/>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3" w15:restartNumberingAfterBreak="0">
    <w:nsid w:val="14EF522C"/>
    <w:multiLevelType w:val="hybridMultilevel"/>
    <w:tmpl w:val="19006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2F68F7"/>
    <w:multiLevelType w:val="hybridMultilevel"/>
    <w:tmpl w:val="77BCC6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691D37"/>
    <w:multiLevelType w:val="hybridMultilevel"/>
    <w:tmpl w:val="15909D1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26861AAD"/>
    <w:multiLevelType w:val="multilevel"/>
    <w:tmpl w:val="298E9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974257"/>
    <w:multiLevelType w:val="hybridMultilevel"/>
    <w:tmpl w:val="87646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7F0E2B"/>
    <w:multiLevelType w:val="hybridMultilevel"/>
    <w:tmpl w:val="0BD8C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B940D3"/>
    <w:multiLevelType w:val="hybridMultilevel"/>
    <w:tmpl w:val="2474DB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C5714B0"/>
    <w:multiLevelType w:val="hybridMultilevel"/>
    <w:tmpl w:val="07BE78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AD5030"/>
    <w:multiLevelType w:val="hybridMultilevel"/>
    <w:tmpl w:val="4796B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FE1A20"/>
    <w:multiLevelType w:val="hybridMultilevel"/>
    <w:tmpl w:val="D3446C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1FE473E"/>
    <w:multiLevelType w:val="hybridMultilevel"/>
    <w:tmpl w:val="C88C5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820A3C"/>
    <w:multiLevelType w:val="hybridMultilevel"/>
    <w:tmpl w:val="2B3E3C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A430EE3"/>
    <w:multiLevelType w:val="hybridMultilevel"/>
    <w:tmpl w:val="BD285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AC0405A"/>
    <w:multiLevelType w:val="hybridMultilevel"/>
    <w:tmpl w:val="0596C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9C203C"/>
    <w:multiLevelType w:val="multilevel"/>
    <w:tmpl w:val="A29CB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CF74590"/>
    <w:multiLevelType w:val="hybridMultilevel"/>
    <w:tmpl w:val="BDA29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5F651D9"/>
    <w:multiLevelType w:val="hybridMultilevel"/>
    <w:tmpl w:val="7604D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0E698D"/>
    <w:multiLevelType w:val="hybridMultilevel"/>
    <w:tmpl w:val="2DE2A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D755F3"/>
    <w:multiLevelType w:val="multilevel"/>
    <w:tmpl w:val="37227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00D6A13"/>
    <w:multiLevelType w:val="multilevel"/>
    <w:tmpl w:val="4B08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E12611"/>
    <w:multiLevelType w:val="hybridMultilevel"/>
    <w:tmpl w:val="1A02FC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806FA3"/>
    <w:multiLevelType w:val="hybridMultilevel"/>
    <w:tmpl w:val="338CC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A43140"/>
    <w:multiLevelType w:val="hybridMultilevel"/>
    <w:tmpl w:val="58BEF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CA6BE0"/>
    <w:multiLevelType w:val="hybridMultilevel"/>
    <w:tmpl w:val="859C3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9512704">
    <w:abstractNumId w:val="1"/>
  </w:num>
  <w:num w:numId="2" w16cid:durableId="997148020">
    <w:abstractNumId w:val="26"/>
  </w:num>
  <w:num w:numId="3" w16cid:durableId="214434044">
    <w:abstractNumId w:val="13"/>
  </w:num>
  <w:num w:numId="4" w16cid:durableId="678198367">
    <w:abstractNumId w:val="8"/>
  </w:num>
  <w:num w:numId="5" w16cid:durableId="1874728894">
    <w:abstractNumId w:val="11"/>
  </w:num>
  <w:num w:numId="6" w16cid:durableId="1214150277">
    <w:abstractNumId w:val="23"/>
  </w:num>
  <w:num w:numId="7" w16cid:durableId="856501844">
    <w:abstractNumId w:val="4"/>
  </w:num>
  <w:num w:numId="8" w16cid:durableId="813332374">
    <w:abstractNumId w:val="18"/>
  </w:num>
  <w:num w:numId="9" w16cid:durableId="648287605">
    <w:abstractNumId w:val="9"/>
  </w:num>
  <w:num w:numId="10" w16cid:durableId="1469742725">
    <w:abstractNumId w:val="12"/>
  </w:num>
  <w:num w:numId="11" w16cid:durableId="366226774">
    <w:abstractNumId w:val="10"/>
  </w:num>
  <w:num w:numId="12" w16cid:durableId="651324987">
    <w:abstractNumId w:val="14"/>
  </w:num>
  <w:num w:numId="13" w16cid:durableId="781457188">
    <w:abstractNumId w:val="3"/>
  </w:num>
  <w:num w:numId="14" w16cid:durableId="639505698">
    <w:abstractNumId w:val="21"/>
  </w:num>
  <w:num w:numId="15" w16cid:durableId="646670029">
    <w:abstractNumId w:val="2"/>
  </w:num>
  <w:num w:numId="16" w16cid:durableId="1140148996">
    <w:abstractNumId w:val="17"/>
  </w:num>
  <w:num w:numId="17" w16cid:durableId="145823636">
    <w:abstractNumId w:val="22"/>
  </w:num>
  <w:num w:numId="18" w16cid:durableId="768475369">
    <w:abstractNumId w:val="6"/>
  </w:num>
  <w:num w:numId="19" w16cid:durableId="617839213">
    <w:abstractNumId w:val="15"/>
  </w:num>
  <w:num w:numId="20" w16cid:durableId="1331370690">
    <w:abstractNumId w:val="5"/>
  </w:num>
  <w:num w:numId="21" w16cid:durableId="260603653">
    <w:abstractNumId w:val="7"/>
  </w:num>
  <w:num w:numId="22" w16cid:durableId="1693726170">
    <w:abstractNumId w:val="8"/>
  </w:num>
  <w:num w:numId="23" w16cid:durableId="482047731">
    <w:abstractNumId w:val="12"/>
  </w:num>
  <w:num w:numId="24" w16cid:durableId="513963818">
    <w:abstractNumId w:val="3"/>
  </w:num>
  <w:num w:numId="25" w16cid:durableId="1337074783">
    <w:abstractNumId w:val="0"/>
  </w:num>
  <w:num w:numId="26" w16cid:durableId="316612301">
    <w:abstractNumId w:val="16"/>
  </w:num>
  <w:num w:numId="27" w16cid:durableId="1650669841">
    <w:abstractNumId w:val="24"/>
  </w:num>
  <w:num w:numId="28" w16cid:durableId="1016929270">
    <w:abstractNumId w:val="20"/>
  </w:num>
  <w:num w:numId="29" w16cid:durableId="623968368">
    <w:abstractNumId w:val="19"/>
  </w:num>
  <w:num w:numId="30" w16cid:durableId="10162725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DEA"/>
    <w:rsid w:val="00015098"/>
    <w:rsid w:val="00020F64"/>
    <w:rsid w:val="000217D7"/>
    <w:rsid w:val="00042BB5"/>
    <w:rsid w:val="00044695"/>
    <w:rsid w:val="000510F7"/>
    <w:rsid w:val="000518BE"/>
    <w:rsid w:val="00052EE8"/>
    <w:rsid w:val="00060573"/>
    <w:rsid w:val="00074FB9"/>
    <w:rsid w:val="000808B8"/>
    <w:rsid w:val="00081BD1"/>
    <w:rsid w:val="000A73FC"/>
    <w:rsid w:val="000B12DF"/>
    <w:rsid w:val="000B5AF9"/>
    <w:rsid w:val="000C748E"/>
    <w:rsid w:val="000E1EF2"/>
    <w:rsid w:val="000E27CC"/>
    <w:rsid w:val="000E2D6B"/>
    <w:rsid w:val="000F0434"/>
    <w:rsid w:val="000F3F13"/>
    <w:rsid w:val="000F52B2"/>
    <w:rsid w:val="00100653"/>
    <w:rsid w:val="001015D2"/>
    <w:rsid w:val="001050AA"/>
    <w:rsid w:val="00116134"/>
    <w:rsid w:val="00141E8C"/>
    <w:rsid w:val="00143603"/>
    <w:rsid w:val="00144762"/>
    <w:rsid w:val="001450BE"/>
    <w:rsid w:val="00152656"/>
    <w:rsid w:val="00167DB2"/>
    <w:rsid w:val="0019241B"/>
    <w:rsid w:val="00196E47"/>
    <w:rsid w:val="001A0F89"/>
    <w:rsid w:val="001A7771"/>
    <w:rsid w:val="001B66B3"/>
    <w:rsid w:val="001C1F4B"/>
    <w:rsid w:val="001E5578"/>
    <w:rsid w:val="001E69C8"/>
    <w:rsid w:val="001F1E5A"/>
    <w:rsid w:val="001F4617"/>
    <w:rsid w:val="00200851"/>
    <w:rsid w:val="00202C23"/>
    <w:rsid w:val="00222455"/>
    <w:rsid w:val="00226DF8"/>
    <w:rsid w:val="00241C91"/>
    <w:rsid w:val="00244120"/>
    <w:rsid w:val="0025072A"/>
    <w:rsid w:val="00263C97"/>
    <w:rsid w:val="002777EB"/>
    <w:rsid w:val="00282B5D"/>
    <w:rsid w:val="00283C77"/>
    <w:rsid w:val="0028708B"/>
    <w:rsid w:val="00291725"/>
    <w:rsid w:val="0029554E"/>
    <w:rsid w:val="002A1528"/>
    <w:rsid w:val="002B3D02"/>
    <w:rsid w:val="002C295D"/>
    <w:rsid w:val="002C46C2"/>
    <w:rsid w:val="002C7DFF"/>
    <w:rsid w:val="002D3F57"/>
    <w:rsid w:val="002E103A"/>
    <w:rsid w:val="002F3620"/>
    <w:rsid w:val="00311041"/>
    <w:rsid w:val="00312DF0"/>
    <w:rsid w:val="00312E4F"/>
    <w:rsid w:val="00332F95"/>
    <w:rsid w:val="00333C11"/>
    <w:rsid w:val="00344F8E"/>
    <w:rsid w:val="00345034"/>
    <w:rsid w:val="00351E64"/>
    <w:rsid w:val="003558F5"/>
    <w:rsid w:val="00355E8D"/>
    <w:rsid w:val="00362289"/>
    <w:rsid w:val="003675C3"/>
    <w:rsid w:val="00372548"/>
    <w:rsid w:val="00375490"/>
    <w:rsid w:val="00387A39"/>
    <w:rsid w:val="0039058D"/>
    <w:rsid w:val="00390C46"/>
    <w:rsid w:val="003A0A77"/>
    <w:rsid w:val="003A6A7E"/>
    <w:rsid w:val="003B0626"/>
    <w:rsid w:val="003B0703"/>
    <w:rsid w:val="003B532A"/>
    <w:rsid w:val="003C7339"/>
    <w:rsid w:val="003C7A71"/>
    <w:rsid w:val="003E188D"/>
    <w:rsid w:val="003E7E64"/>
    <w:rsid w:val="00402117"/>
    <w:rsid w:val="00412544"/>
    <w:rsid w:val="00416EB8"/>
    <w:rsid w:val="00421209"/>
    <w:rsid w:val="00441D96"/>
    <w:rsid w:val="00451B00"/>
    <w:rsid w:val="00453468"/>
    <w:rsid w:val="00456CD7"/>
    <w:rsid w:val="00456D40"/>
    <w:rsid w:val="004642CA"/>
    <w:rsid w:val="004752A2"/>
    <w:rsid w:val="004816AE"/>
    <w:rsid w:val="00483884"/>
    <w:rsid w:val="004842B6"/>
    <w:rsid w:val="0048661A"/>
    <w:rsid w:val="004941F8"/>
    <w:rsid w:val="004A202E"/>
    <w:rsid w:val="004B4451"/>
    <w:rsid w:val="004B6418"/>
    <w:rsid w:val="004B6BA3"/>
    <w:rsid w:val="004C2CBB"/>
    <w:rsid w:val="004D2096"/>
    <w:rsid w:val="004E6E51"/>
    <w:rsid w:val="004F77F5"/>
    <w:rsid w:val="00500BB8"/>
    <w:rsid w:val="00500BC1"/>
    <w:rsid w:val="00500FCE"/>
    <w:rsid w:val="005062B3"/>
    <w:rsid w:val="005129C1"/>
    <w:rsid w:val="00513400"/>
    <w:rsid w:val="00524935"/>
    <w:rsid w:val="00533ECA"/>
    <w:rsid w:val="005739A2"/>
    <w:rsid w:val="00582F90"/>
    <w:rsid w:val="00584E5C"/>
    <w:rsid w:val="0059235D"/>
    <w:rsid w:val="005A0B6C"/>
    <w:rsid w:val="005A5BA2"/>
    <w:rsid w:val="005A7D36"/>
    <w:rsid w:val="005B31DE"/>
    <w:rsid w:val="005B466A"/>
    <w:rsid w:val="005B473D"/>
    <w:rsid w:val="005C4C79"/>
    <w:rsid w:val="005D6C60"/>
    <w:rsid w:val="005E0229"/>
    <w:rsid w:val="005F1ED6"/>
    <w:rsid w:val="005F7878"/>
    <w:rsid w:val="0060431A"/>
    <w:rsid w:val="00613D50"/>
    <w:rsid w:val="00616F0A"/>
    <w:rsid w:val="006435DA"/>
    <w:rsid w:val="00645963"/>
    <w:rsid w:val="00653C8E"/>
    <w:rsid w:val="00667EFF"/>
    <w:rsid w:val="00674B26"/>
    <w:rsid w:val="00676A88"/>
    <w:rsid w:val="00677867"/>
    <w:rsid w:val="00681658"/>
    <w:rsid w:val="00683272"/>
    <w:rsid w:val="0068457C"/>
    <w:rsid w:val="00692D3C"/>
    <w:rsid w:val="006B59BD"/>
    <w:rsid w:val="006B73A0"/>
    <w:rsid w:val="006C38E3"/>
    <w:rsid w:val="006C45A1"/>
    <w:rsid w:val="006C64E3"/>
    <w:rsid w:val="006D3CC4"/>
    <w:rsid w:val="00703F74"/>
    <w:rsid w:val="00707EFF"/>
    <w:rsid w:val="0071626C"/>
    <w:rsid w:val="00717FA5"/>
    <w:rsid w:val="00734C46"/>
    <w:rsid w:val="007653A1"/>
    <w:rsid w:val="00765619"/>
    <w:rsid w:val="007665AA"/>
    <w:rsid w:val="00770084"/>
    <w:rsid w:val="00771D27"/>
    <w:rsid w:val="007825F5"/>
    <w:rsid w:val="0078582C"/>
    <w:rsid w:val="00786BF7"/>
    <w:rsid w:val="0079408B"/>
    <w:rsid w:val="0079566C"/>
    <w:rsid w:val="0079799E"/>
    <w:rsid w:val="007B620F"/>
    <w:rsid w:val="007C0C34"/>
    <w:rsid w:val="007C5FBF"/>
    <w:rsid w:val="007D3D94"/>
    <w:rsid w:val="007D4AC1"/>
    <w:rsid w:val="007D4D2C"/>
    <w:rsid w:val="007E109A"/>
    <w:rsid w:val="007E225A"/>
    <w:rsid w:val="007E4874"/>
    <w:rsid w:val="007E56D5"/>
    <w:rsid w:val="00815C7A"/>
    <w:rsid w:val="008301F5"/>
    <w:rsid w:val="00844659"/>
    <w:rsid w:val="0084719D"/>
    <w:rsid w:val="008476A4"/>
    <w:rsid w:val="00863D68"/>
    <w:rsid w:val="008656EB"/>
    <w:rsid w:val="00874E3D"/>
    <w:rsid w:val="008804CF"/>
    <w:rsid w:val="00881ED6"/>
    <w:rsid w:val="00895BA8"/>
    <w:rsid w:val="00895FA1"/>
    <w:rsid w:val="008A566F"/>
    <w:rsid w:val="008A7577"/>
    <w:rsid w:val="008B0E9E"/>
    <w:rsid w:val="008B1CFB"/>
    <w:rsid w:val="008B2C1D"/>
    <w:rsid w:val="008B3F47"/>
    <w:rsid w:val="008D6E7D"/>
    <w:rsid w:val="008E2B94"/>
    <w:rsid w:val="008E4248"/>
    <w:rsid w:val="00906421"/>
    <w:rsid w:val="00910FB0"/>
    <w:rsid w:val="009135AD"/>
    <w:rsid w:val="00914032"/>
    <w:rsid w:val="00916E6D"/>
    <w:rsid w:val="00926EF3"/>
    <w:rsid w:val="0093611B"/>
    <w:rsid w:val="00947A86"/>
    <w:rsid w:val="009501FA"/>
    <w:rsid w:val="009545AA"/>
    <w:rsid w:val="009763BB"/>
    <w:rsid w:val="00977D59"/>
    <w:rsid w:val="009912F6"/>
    <w:rsid w:val="009913EF"/>
    <w:rsid w:val="009C50CD"/>
    <w:rsid w:val="009D087B"/>
    <w:rsid w:val="009D14C8"/>
    <w:rsid w:val="009E2B2F"/>
    <w:rsid w:val="009E5C6C"/>
    <w:rsid w:val="009F6AFB"/>
    <w:rsid w:val="00A14DE1"/>
    <w:rsid w:val="00A17F7D"/>
    <w:rsid w:val="00A21562"/>
    <w:rsid w:val="00A33CE3"/>
    <w:rsid w:val="00A40B0D"/>
    <w:rsid w:val="00A559B5"/>
    <w:rsid w:val="00A71006"/>
    <w:rsid w:val="00A75866"/>
    <w:rsid w:val="00A81459"/>
    <w:rsid w:val="00A824AB"/>
    <w:rsid w:val="00A84B7A"/>
    <w:rsid w:val="00A97A01"/>
    <w:rsid w:val="00AA114D"/>
    <w:rsid w:val="00AB3AE9"/>
    <w:rsid w:val="00AB3BAC"/>
    <w:rsid w:val="00AB57A2"/>
    <w:rsid w:val="00AB7ABF"/>
    <w:rsid w:val="00AC1A81"/>
    <w:rsid w:val="00AC3546"/>
    <w:rsid w:val="00AC5C46"/>
    <w:rsid w:val="00AE0460"/>
    <w:rsid w:val="00AE3567"/>
    <w:rsid w:val="00AE3B32"/>
    <w:rsid w:val="00AF14D5"/>
    <w:rsid w:val="00AF5745"/>
    <w:rsid w:val="00B23DEA"/>
    <w:rsid w:val="00B2513E"/>
    <w:rsid w:val="00B40418"/>
    <w:rsid w:val="00B40DDB"/>
    <w:rsid w:val="00B422DF"/>
    <w:rsid w:val="00B44E9B"/>
    <w:rsid w:val="00B46182"/>
    <w:rsid w:val="00B60245"/>
    <w:rsid w:val="00B70551"/>
    <w:rsid w:val="00B71F40"/>
    <w:rsid w:val="00B73EA2"/>
    <w:rsid w:val="00B82F48"/>
    <w:rsid w:val="00BB1CE3"/>
    <w:rsid w:val="00BC02F5"/>
    <w:rsid w:val="00BC7115"/>
    <w:rsid w:val="00BD1E78"/>
    <w:rsid w:val="00BD2CAB"/>
    <w:rsid w:val="00BE0590"/>
    <w:rsid w:val="00BE73CE"/>
    <w:rsid w:val="00C15E88"/>
    <w:rsid w:val="00C42CA8"/>
    <w:rsid w:val="00C522EB"/>
    <w:rsid w:val="00C523DB"/>
    <w:rsid w:val="00C56EDA"/>
    <w:rsid w:val="00C642D5"/>
    <w:rsid w:val="00C65A3F"/>
    <w:rsid w:val="00C877AA"/>
    <w:rsid w:val="00C96356"/>
    <w:rsid w:val="00C9792C"/>
    <w:rsid w:val="00CA3E3C"/>
    <w:rsid w:val="00CB1A43"/>
    <w:rsid w:val="00CB72B9"/>
    <w:rsid w:val="00CC1ED7"/>
    <w:rsid w:val="00CD0392"/>
    <w:rsid w:val="00CD1FDA"/>
    <w:rsid w:val="00CE3ECC"/>
    <w:rsid w:val="00CF039F"/>
    <w:rsid w:val="00CF279E"/>
    <w:rsid w:val="00CF420D"/>
    <w:rsid w:val="00CF7D87"/>
    <w:rsid w:val="00D06995"/>
    <w:rsid w:val="00D06D26"/>
    <w:rsid w:val="00D07DC5"/>
    <w:rsid w:val="00D123F9"/>
    <w:rsid w:val="00D51F0E"/>
    <w:rsid w:val="00D60CE0"/>
    <w:rsid w:val="00D91336"/>
    <w:rsid w:val="00DA2826"/>
    <w:rsid w:val="00DB685E"/>
    <w:rsid w:val="00DC7E55"/>
    <w:rsid w:val="00DD5683"/>
    <w:rsid w:val="00DF0242"/>
    <w:rsid w:val="00DF6C50"/>
    <w:rsid w:val="00E03BFB"/>
    <w:rsid w:val="00E106B2"/>
    <w:rsid w:val="00E147A2"/>
    <w:rsid w:val="00E22A1C"/>
    <w:rsid w:val="00E22DFD"/>
    <w:rsid w:val="00E26FD2"/>
    <w:rsid w:val="00E36D38"/>
    <w:rsid w:val="00E408AB"/>
    <w:rsid w:val="00E40FBF"/>
    <w:rsid w:val="00E51A14"/>
    <w:rsid w:val="00E53819"/>
    <w:rsid w:val="00E539D5"/>
    <w:rsid w:val="00E64A5C"/>
    <w:rsid w:val="00E860BD"/>
    <w:rsid w:val="00E8659D"/>
    <w:rsid w:val="00E940ED"/>
    <w:rsid w:val="00E96C22"/>
    <w:rsid w:val="00EA3135"/>
    <w:rsid w:val="00EA3FFE"/>
    <w:rsid w:val="00EB4FFB"/>
    <w:rsid w:val="00EC1111"/>
    <w:rsid w:val="00EC4904"/>
    <w:rsid w:val="00EC670C"/>
    <w:rsid w:val="00ED3BA0"/>
    <w:rsid w:val="00ED521F"/>
    <w:rsid w:val="00ED6530"/>
    <w:rsid w:val="00EE1718"/>
    <w:rsid w:val="00EE2DB4"/>
    <w:rsid w:val="00EE41D0"/>
    <w:rsid w:val="00F24D49"/>
    <w:rsid w:val="00F3165C"/>
    <w:rsid w:val="00F32531"/>
    <w:rsid w:val="00F36795"/>
    <w:rsid w:val="00F80E77"/>
    <w:rsid w:val="00FA41EA"/>
    <w:rsid w:val="00FB1DFE"/>
    <w:rsid w:val="00FC3A73"/>
    <w:rsid w:val="00FC6FCB"/>
    <w:rsid w:val="00FE69C3"/>
    <w:rsid w:val="00FF6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ABC69"/>
  <w15:chartTrackingRefBased/>
  <w15:docId w15:val="{587BCBB3-3E81-41BA-8FB1-3EB535FE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D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3DEA"/>
    <w:pPr>
      <w:ind w:left="720"/>
      <w:contextualSpacing/>
    </w:pPr>
  </w:style>
  <w:style w:type="paragraph" w:customStyle="1" w:styleId="Default">
    <w:name w:val="Default"/>
    <w:rsid w:val="00375490"/>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CD03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392"/>
    <w:rPr>
      <w:rFonts w:ascii="Segoe UI" w:hAnsi="Segoe UI" w:cs="Segoe UI"/>
      <w:sz w:val="18"/>
      <w:szCs w:val="18"/>
    </w:rPr>
  </w:style>
  <w:style w:type="character" w:customStyle="1" w:styleId="markn7c9j8xt0">
    <w:name w:val="markn7c9j8xt0"/>
    <w:basedOn w:val="DefaultParagraphFont"/>
    <w:rsid w:val="00E860BD"/>
  </w:style>
  <w:style w:type="character" w:customStyle="1" w:styleId="markho3vp822r">
    <w:name w:val="markho3vp822r"/>
    <w:basedOn w:val="DefaultParagraphFont"/>
    <w:rsid w:val="009912F6"/>
  </w:style>
  <w:style w:type="character" w:customStyle="1" w:styleId="normaltextrun">
    <w:name w:val="normaltextrun"/>
    <w:basedOn w:val="DefaultParagraphFont"/>
    <w:rsid w:val="00A71006"/>
  </w:style>
  <w:style w:type="paragraph" w:customStyle="1" w:styleId="paragraph">
    <w:name w:val="paragraph"/>
    <w:basedOn w:val="Normal"/>
    <w:rsid w:val="00241C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241C91"/>
  </w:style>
  <w:style w:type="character" w:styleId="Emphasis">
    <w:name w:val="Emphasis"/>
    <w:basedOn w:val="DefaultParagraphFont"/>
    <w:uiPriority w:val="20"/>
    <w:qFormat/>
    <w:rsid w:val="008A566F"/>
    <w:rPr>
      <w:i/>
      <w:iCs/>
    </w:rPr>
  </w:style>
  <w:style w:type="paragraph" w:styleId="NormalWeb">
    <w:name w:val="Normal (Web)"/>
    <w:basedOn w:val="Normal"/>
    <w:uiPriority w:val="99"/>
    <w:unhideWhenUsed/>
    <w:rsid w:val="004C2CB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53453">
      <w:bodyDiv w:val="1"/>
      <w:marLeft w:val="0"/>
      <w:marRight w:val="0"/>
      <w:marTop w:val="0"/>
      <w:marBottom w:val="0"/>
      <w:divBdr>
        <w:top w:val="none" w:sz="0" w:space="0" w:color="auto"/>
        <w:left w:val="none" w:sz="0" w:space="0" w:color="auto"/>
        <w:bottom w:val="none" w:sz="0" w:space="0" w:color="auto"/>
        <w:right w:val="none" w:sz="0" w:space="0" w:color="auto"/>
      </w:divBdr>
      <w:divsChild>
        <w:div w:id="386420250">
          <w:marLeft w:val="0"/>
          <w:marRight w:val="0"/>
          <w:marTop w:val="0"/>
          <w:marBottom w:val="0"/>
          <w:divBdr>
            <w:top w:val="none" w:sz="0" w:space="0" w:color="auto"/>
            <w:left w:val="none" w:sz="0" w:space="0" w:color="auto"/>
            <w:bottom w:val="none" w:sz="0" w:space="0" w:color="auto"/>
            <w:right w:val="none" w:sz="0" w:space="0" w:color="auto"/>
          </w:divBdr>
        </w:div>
        <w:div w:id="905842135">
          <w:marLeft w:val="0"/>
          <w:marRight w:val="0"/>
          <w:marTop w:val="0"/>
          <w:marBottom w:val="0"/>
          <w:divBdr>
            <w:top w:val="none" w:sz="0" w:space="0" w:color="auto"/>
            <w:left w:val="none" w:sz="0" w:space="0" w:color="auto"/>
            <w:bottom w:val="none" w:sz="0" w:space="0" w:color="auto"/>
            <w:right w:val="none" w:sz="0" w:space="0" w:color="auto"/>
          </w:divBdr>
        </w:div>
      </w:divsChild>
    </w:div>
    <w:div w:id="324821191">
      <w:bodyDiv w:val="1"/>
      <w:marLeft w:val="0"/>
      <w:marRight w:val="0"/>
      <w:marTop w:val="0"/>
      <w:marBottom w:val="0"/>
      <w:divBdr>
        <w:top w:val="none" w:sz="0" w:space="0" w:color="auto"/>
        <w:left w:val="none" w:sz="0" w:space="0" w:color="auto"/>
        <w:bottom w:val="none" w:sz="0" w:space="0" w:color="auto"/>
        <w:right w:val="none" w:sz="0" w:space="0" w:color="auto"/>
      </w:divBdr>
      <w:divsChild>
        <w:div w:id="909509309">
          <w:marLeft w:val="0"/>
          <w:marRight w:val="0"/>
          <w:marTop w:val="0"/>
          <w:marBottom w:val="0"/>
          <w:divBdr>
            <w:top w:val="none" w:sz="0" w:space="0" w:color="auto"/>
            <w:left w:val="none" w:sz="0" w:space="0" w:color="auto"/>
            <w:bottom w:val="none" w:sz="0" w:space="0" w:color="auto"/>
            <w:right w:val="none" w:sz="0" w:space="0" w:color="auto"/>
          </w:divBdr>
        </w:div>
        <w:div w:id="262960777">
          <w:marLeft w:val="0"/>
          <w:marRight w:val="0"/>
          <w:marTop w:val="0"/>
          <w:marBottom w:val="0"/>
          <w:divBdr>
            <w:top w:val="none" w:sz="0" w:space="0" w:color="auto"/>
            <w:left w:val="none" w:sz="0" w:space="0" w:color="auto"/>
            <w:bottom w:val="none" w:sz="0" w:space="0" w:color="auto"/>
            <w:right w:val="none" w:sz="0" w:space="0" w:color="auto"/>
          </w:divBdr>
        </w:div>
      </w:divsChild>
    </w:div>
    <w:div w:id="412361688">
      <w:bodyDiv w:val="1"/>
      <w:marLeft w:val="0"/>
      <w:marRight w:val="0"/>
      <w:marTop w:val="0"/>
      <w:marBottom w:val="0"/>
      <w:divBdr>
        <w:top w:val="none" w:sz="0" w:space="0" w:color="auto"/>
        <w:left w:val="none" w:sz="0" w:space="0" w:color="auto"/>
        <w:bottom w:val="none" w:sz="0" w:space="0" w:color="auto"/>
        <w:right w:val="none" w:sz="0" w:space="0" w:color="auto"/>
      </w:divBdr>
      <w:divsChild>
        <w:div w:id="673722810">
          <w:marLeft w:val="0"/>
          <w:marRight w:val="0"/>
          <w:marTop w:val="0"/>
          <w:marBottom w:val="0"/>
          <w:divBdr>
            <w:top w:val="none" w:sz="0" w:space="0" w:color="auto"/>
            <w:left w:val="none" w:sz="0" w:space="0" w:color="auto"/>
            <w:bottom w:val="none" w:sz="0" w:space="0" w:color="auto"/>
            <w:right w:val="none" w:sz="0" w:space="0" w:color="auto"/>
          </w:divBdr>
        </w:div>
        <w:div w:id="1181630120">
          <w:marLeft w:val="0"/>
          <w:marRight w:val="0"/>
          <w:marTop w:val="0"/>
          <w:marBottom w:val="0"/>
          <w:divBdr>
            <w:top w:val="none" w:sz="0" w:space="0" w:color="auto"/>
            <w:left w:val="none" w:sz="0" w:space="0" w:color="auto"/>
            <w:bottom w:val="none" w:sz="0" w:space="0" w:color="auto"/>
            <w:right w:val="none" w:sz="0" w:space="0" w:color="auto"/>
          </w:divBdr>
        </w:div>
        <w:div w:id="1276448543">
          <w:marLeft w:val="0"/>
          <w:marRight w:val="0"/>
          <w:marTop w:val="0"/>
          <w:marBottom w:val="0"/>
          <w:divBdr>
            <w:top w:val="none" w:sz="0" w:space="0" w:color="auto"/>
            <w:left w:val="none" w:sz="0" w:space="0" w:color="auto"/>
            <w:bottom w:val="none" w:sz="0" w:space="0" w:color="auto"/>
            <w:right w:val="none" w:sz="0" w:space="0" w:color="auto"/>
          </w:divBdr>
        </w:div>
      </w:divsChild>
    </w:div>
    <w:div w:id="623274526">
      <w:bodyDiv w:val="1"/>
      <w:marLeft w:val="0"/>
      <w:marRight w:val="0"/>
      <w:marTop w:val="0"/>
      <w:marBottom w:val="0"/>
      <w:divBdr>
        <w:top w:val="none" w:sz="0" w:space="0" w:color="auto"/>
        <w:left w:val="none" w:sz="0" w:space="0" w:color="auto"/>
        <w:bottom w:val="none" w:sz="0" w:space="0" w:color="auto"/>
        <w:right w:val="none" w:sz="0" w:space="0" w:color="auto"/>
      </w:divBdr>
      <w:divsChild>
        <w:div w:id="2134205869">
          <w:marLeft w:val="0"/>
          <w:marRight w:val="0"/>
          <w:marTop w:val="0"/>
          <w:marBottom w:val="0"/>
          <w:divBdr>
            <w:top w:val="none" w:sz="0" w:space="0" w:color="auto"/>
            <w:left w:val="none" w:sz="0" w:space="0" w:color="auto"/>
            <w:bottom w:val="none" w:sz="0" w:space="0" w:color="auto"/>
            <w:right w:val="none" w:sz="0" w:space="0" w:color="auto"/>
          </w:divBdr>
        </w:div>
        <w:div w:id="982857526">
          <w:marLeft w:val="0"/>
          <w:marRight w:val="0"/>
          <w:marTop w:val="0"/>
          <w:marBottom w:val="0"/>
          <w:divBdr>
            <w:top w:val="none" w:sz="0" w:space="0" w:color="auto"/>
            <w:left w:val="none" w:sz="0" w:space="0" w:color="auto"/>
            <w:bottom w:val="none" w:sz="0" w:space="0" w:color="auto"/>
            <w:right w:val="none" w:sz="0" w:space="0" w:color="auto"/>
          </w:divBdr>
        </w:div>
      </w:divsChild>
    </w:div>
    <w:div w:id="679702095">
      <w:bodyDiv w:val="1"/>
      <w:marLeft w:val="0"/>
      <w:marRight w:val="0"/>
      <w:marTop w:val="0"/>
      <w:marBottom w:val="0"/>
      <w:divBdr>
        <w:top w:val="none" w:sz="0" w:space="0" w:color="auto"/>
        <w:left w:val="none" w:sz="0" w:space="0" w:color="auto"/>
        <w:bottom w:val="none" w:sz="0" w:space="0" w:color="auto"/>
        <w:right w:val="none" w:sz="0" w:space="0" w:color="auto"/>
      </w:divBdr>
    </w:div>
    <w:div w:id="776290815">
      <w:bodyDiv w:val="1"/>
      <w:marLeft w:val="0"/>
      <w:marRight w:val="0"/>
      <w:marTop w:val="0"/>
      <w:marBottom w:val="0"/>
      <w:divBdr>
        <w:top w:val="none" w:sz="0" w:space="0" w:color="auto"/>
        <w:left w:val="none" w:sz="0" w:space="0" w:color="auto"/>
        <w:bottom w:val="none" w:sz="0" w:space="0" w:color="auto"/>
        <w:right w:val="none" w:sz="0" w:space="0" w:color="auto"/>
      </w:divBdr>
      <w:divsChild>
        <w:div w:id="2043705016">
          <w:marLeft w:val="0"/>
          <w:marRight w:val="0"/>
          <w:marTop w:val="0"/>
          <w:marBottom w:val="0"/>
          <w:divBdr>
            <w:top w:val="none" w:sz="0" w:space="0" w:color="auto"/>
            <w:left w:val="none" w:sz="0" w:space="0" w:color="auto"/>
            <w:bottom w:val="none" w:sz="0" w:space="0" w:color="auto"/>
            <w:right w:val="none" w:sz="0" w:space="0" w:color="auto"/>
          </w:divBdr>
        </w:div>
        <w:div w:id="1485269751">
          <w:marLeft w:val="0"/>
          <w:marRight w:val="0"/>
          <w:marTop w:val="0"/>
          <w:marBottom w:val="0"/>
          <w:divBdr>
            <w:top w:val="none" w:sz="0" w:space="0" w:color="auto"/>
            <w:left w:val="none" w:sz="0" w:space="0" w:color="auto"/>
            <w:bottom w:val="none" w:sz="0" w:space="0" w:color="auto"/>
            <w:right w:val="none" w:sz="0" w:space="0" w:color="auto"/>
          </w:divBdr>
        </w:div>
      </w:divsChild>
    </w:div>
    <w:div w:id="836767359">
      <w:bodyDiv w:val="1"/>
      <w:marLeft w:val="0"/>
      <w:marRight w:val="0"/>
      <w:marTop w:val="0"/>
      <w:marBottom w:val="0"/>
      <w:divBdr>
        <w:top w:val="none" w:sz="0" w:space="0" w:color="auto"/>
        <w:left w:val="none" w:sz="0" w:space="0" w:color="auto"/>
        <w:bottom w:val="none" w:sz="0" w:space="0" w:color="auto"/>
        <w:right w:val="none" w:sz="0" w:space="0" w:color="auto"/>
      </w:divBdr>
      <w:divsChild>
        <w:div w:id="1335454730">
          <w:marLeft w:val="0"/>
          <w:marRight w:val="0"/>
          <w:marTop w:val="0"/>
          <w:marBottom w:val="0"/>
          <w:divBdr>
            <w:top w:val="none" w:sz="0" w:space="0" w:color="auto"/>
            <w:left w:val="none" w:sz="0" w:space="0" w:color="auto"/>
            <w:bottom w:val="none" w:sz="0" w:space="0" w:color="auto"/>
            <w:right w:val="none" w:sz="0" w:space="0" w:color="auto"/>
          </w:divBdr>
        </w:div>
        <w:div w:id="1701783925">
          <w:marLeft w:val="0"/>
          <w:marRight w:val="0"/>
          <w:marTop w:val="0"/>
          <w:marBottom w:val="0"/>
          <w:divBdr>
            <w:top w:val="none" w:sz="0" w:space="0" w:color="auto"/>
            <w:left w:val="none" w:sz="0" w:space="0" w:color="auto"/>
            <w:bottom w:val="none" w:sz="0" w:space="0" w:color="auto"/>
            <w:right w:val="none" w:sz="0" w:space="0" w:color="auto"/>
          </w:divBdr>
        </w:div>
        <w:div w:id="44842986">
          <w:marLeft w:val="0"/>
          <w:marRight w:val="0"/>
          <w:marTop w:val="0"/>
          <w:marBottom w:val="0"/>
          <w:divBdr>
            <w:top w:val="none" w:sz="0" w:space="0" w:color="auto"/>
            <w:left w:val="none" w:sz="0" w:space="0" w:color="auto"/>
            <w:bottom w:val="none" w:sz="0" w:space="0" w:color="auto"/>
            <w:right w:val="none" w:sz="0" w:space="0" w:color="auto"/>
          </w:divBdr>
        </w:div>
        <w:div w:id="59640414">
          <w:marLeft w:val="0"/>
          <w:marRight w:val="0"/>
          <w:marTop w:val="0"/>
          <w:marBottom w:val="0"/>
          <w:divBdr>
            <w:top w:val="none" w:sz="0" w:space="0" w:color="auto"/>
            <w:left w:val="none" w:sz="0" w:space="0" w:color="auto"/>
            <w:bottom w:val="none" w:sz="0" w:space="0" w:color="auto"/>
            <w:right w:val="none" w:sz="0" w:space="0" w:color="auto"/>
          </w:divBdr>
        </w:div>
      </w:divsChild>
    </w:div>
    <w:div w:id="848984268">
      <w:bodyDiv w:val="1"/>
      <w:marLeft w:val="0"/>
      <w:marRight w:val="0"/>
      <w:marTop w:val="0"/>
      <w:marBottom w:val="0"/>
      <w:divBdr>
        <w:top w:val="none" w:sz="0" w:space="0" w:color="auto"/>
        <w:left w:val="none" w:sz="0" w:space="0" w:color="auto"/>
        <w:bottom w:val="none" w:sz="0" w:space="0" w:color="auto"/>
        <w:right w:val="none" w:sz="0" w:space="0" w:color="auto"/>
      </w:divBdr>
      <w:divsChild>
        <w:div w:id="1231772417">
          <w:marLeft w:val="0"/>
          <w:marRight w:val="0"/>
          <w:marTop w:val="0"/>
          <w:marBottom w:val="0"/>
          <w:divBdr>
            <w:top w:val="none" w:sz="0" w:space="0" w:color="auto"/>
            <w:left w:val="none" w:sz="0" w:space="0" w:color="auto"/>
            <w:bottom w:val="none" w:sz="0" w:space="0" w:color="auto"/>
            <w:right w:val="none" w:sz="0" w:space="0" w:color="auto"/>
          </w:divBdr>
        </w:div>
        <w:div w:id="1524395150">
          <w:marLeft w:val="0"/>
          <w:marRight w:val="0"/>
          <w:marTop w:val="0"/>
          <w:marBottom w:val="0"/>
          <w:divBdr>
            <w:top w:val="none" w:sz="0" w:space="0" w:color="auto"/>
            <w:left w:val="none" w:sz="0" w:space="0" w:color="auto"/>
            <w:bottom w:val="none" w:sz="0" w:space="0" w:color="auto"/>
            <w:right w:val="none" w:sz="0" w:space="0" w:color="auto"/>
          </w:divBdr>
        </w:div>
      </w:divsChild>
    </w:div>
    <w:div w:id="1299611007">
      <w:bodyDiv w:val="1"/>
      <w:marLeft w:val="0"/>
      <w:marRight w:val="0"/>
      <w:marTop w:val="0"/>
      <w:marBottom w:val="0"/>
      <w:divBdr>
        <w:top w:val="none" w:sz="0" w:space="0" w:color="auto"/>
        <w:left w:val="none" w:sz="0" w:space="0" w:color="auto"/>
        <w:bottom w:val="none" w:sz="0" w:space="0" w:color="auto"/>
        <w:right w:val="none" w:sz="0" w:space="0" w:color="auto"/>
      </w:divBdr>
      <w:divsChild>
        <w:div w:id="1223715411">
          <w:marLeft w:val="0"/>
          <w:marRight w:val="0"/>
          <w:marTop w:val="0"/>
          <w:marBottom w:val="0"/>
          <w:divBdr>
            <w:top w:val="none" w:sz="0" w:space="0" w:color="auto"/>
            <w:left w:val="none" w:sz="0" w:space="0" w:color="auto"/>
            <w:bottom w:val="none" w:sz="0" w:space="0" w:color="auto"/>
            <w:right w:val="none" w:sz="0" w:space="0" w:color="auto"/>
          </w:divBdr>
        </w:div>
        <w:div w:id="733358812">
          <w:marLeft w:val="0"/>
          <w:marRight w:val="0"/>
          <w:marTop w:val="0"/>
          <w:marBottom w:val="0"/>
          <w:divBdr>
            <w:top w:val="none" w:sz="0" w:space="0" w:color="auto"/>
            <w:left w:val="none" w:sz="0" w:space="0" w:color="auto"/>
            <w:bottom w:val="none" w:sz="0" w:space="0" w:color="auto"/>
            <w:right w:val="none" w:sz="0" w:space="0" w:color="auto"/>
          </w:divBdr>
        </w:div>
        <w:div w:id="1212351324">
          <w:marLeft w:val="0"/>
          <w:marRight w:val="0"/>
          <w:marTop w:val="0"/>
          <w:marBottom w:val="0"/>
          <w:divBdr>
            <w:top w:val="none" w:sz="0" w:space="0" w:color="auto"/>
            <w:left w:val="none" w:sz="0" w:space="0" w:color="auto"/>
            <w:bottom w:val="none" w:sz="0" w:space="0" w:color="auto"/>
            <w:right w:val="none" w:sz="0" w:space="0" w:color="auto"/>
          </w:divBdr>
        </w:div>
        <w:div w:id="1636174739">
          <w:marLeft w:val="0"/>
          <w:marRight w:val="0"/>
          <w:marTop w:val="0"/>
          <w:marBottom w:val="0"/>
          <w:divBdr>
            <w:top w:val="none" w:sz="0" w:space="0" w:color="auto"/>
            <w:left w:val="none" w:sz="0" w:space="0" w:color="auto"/>
            <w:bottom w:val="none" w:sz="0" w:space="0" w:color="auto"/>
            <w:right w:val="none" w:sz="0" w:space="0" w:color="auto"/>
          </w:divBdr>
        </w:div>
        <w:div w:id="247269465">
          <w:marLeft w:val="0"/>
          <w:marRight w:val="0"/>
          <w:marTop w:val="0"/>
          <w:marBottom w:val="0"/>
          <w:divBdr>
            <w:top w:val="none" w:sz="0" w:space="0" w:color="auto"/>
            <w:left w:val="none" w:sz="0" w:space="0" w:color="auto"/>
            <w:bottom w:val="none" w:sz="0" w:space="0" w:color="auto"/>
            <w:right w:val="none" w:sz="0" w:space="0" w:color="auto"/>
          </w:divBdr>
        </w:div>
        <w:div w:id="1433816510">
          <w:marLeft w:val="0"/>
          <w:marRight w:val="0"/>
          <w:marTop w:val="0"/>
          <w:marBottom w:val="0"/>
          <w:divBdr>
            <w:top w:val="none" w:sz="0" w:space="0" w:color="auto"/>
            <w:left w:val="none" w:sz="0" w:space="0" w:color="auto"/>
            <w:bottom w:val="none" w:sz="0" w:space="0" w:color="auto"/>
            <w:right w:val="none" w:sz="0" w:space="0" w:color="auto"/>
          </w:divBdr>
        </w:div>
        <w:div w:id="184180083">
          <w:marLeft w:val="0"/>
          <w:marRight w:val="0"/>
          <w:marTop w:val="0"/>
          <w:marBottom w:val="0"/>
          <w:divBdr>
            <w:top w:val="none" w:sz="0" w:space="0" w:color="auto"/>
            <w:left w:val="none" w:sz="0" w:space="0" w:color="auto"/>
            <w:bottom w:val="none" w:sz="0" w:space="0" w:color="auto"/>
            <w:right w:val="none" w:sz="0" w:space="0" w:color="auto"/>
          </w:divBdr>
        </w:div>
        <w:div w:id="760297855">
          <w:marLeft w:val="0"/>
          <w:marRight w:val="0"/>
          <w:marTop w:val="0"/>
          <w:marBottom w:val="0"/>
          <w:divBdr>
            <w:top w:val="none" w:sz="0" w:space="0" w:color="auto"/>
            <w:left w:val="none" w:sz="0" w:space="0" w:color="auto"/>
            <w:bottom w:val="none" w:sz="0" w:space="0" w:color="auto"/>
            <w:right w:val="none" w:sz="0" w:space="0" w:color="auto"/>
          </w:divBdr>
        </w:div>
      </w:divsChild>
    </w:div>
    <w:div w:id="1420905192">
      <w:bodyDiv w:val="1"/>
      <w:marLeft w:val="0"/>
      <w:marRight w:val="0"/>
      <w:marTop w:val="0"/>
      <w:marBottom w:val="0"/>
      <w:divBdr>
        <w:top w:val="none" w:sz="0" w:space="0" w:color="auto"/>
        <w:left w:val="none" w:sz="0" w:space="0" w:color="auto"/>
        <w:bottom w:val="none" w:sz="0" w:space="0" w:color="auto"/>
        <w:right w:val="none" w:sz="0" w:space="0" w:color="auto"/>
      </w:divBdr>
    </w:div>
    <w:div w:id="1752651789">
      <w:bodyDiv w:val="1"/>
      <w:marLeft w:val="0"/>
      <w:marRight w:val="0"/>
      <w:marTop w:val="0"/>
      <w:marBottom w:val="0"/>
      <w:divBdr>
        <w:top w:val="none" w:sz="0" w:space="0" w:color="auto"/>
        <w:left w:val="none" w:sz="0" w:space="0" w:color="auto"/>
        <w:bottom w:val="none" w:sz="0" w:space="0" w:color="auto"/>
        <w:right w:val="none" w:sz="0" w:space="0" w:color="auto"/>
      </w:divBdr>
      <w:divsChild>
        <w:div w:id="1139687753">
          <w:marLeft w:val="0"/>
          <w:marRight w:val="0"/>
          <w:marTop w:val="0"/>
          <w:marBottom w:val="0"/>
          <w:divBdr>
            <w:top w:val="none" w:sz="0" w:space="0" w:color="auto"/>
            <w:left w:val="none" w:sz="0" w:space="0" w:color="auto"/>
            <w:bottom w:val="none" w:sz="0" w:space="0" w:color="auto"/>
            <w:right w:val="none" w:sz="0" w:space="0" w:color="auto"/>
          </w:divBdr>
        </w:div>
        <w:div w:id="629172677">
          <w:marLeft w:val="0"/>
          <w:marRight w:val="0"/>
          <w:marTop w:val="0"/>
          <w:marBottom w:val="0"/>
          <w:divBdr>
            <w:top w:val="none" w:sz="0" w:space="0" w:color="auto"/>
            <w:left w:val="none" w:sz="0" w:space="0" w:color="auto"/>
            <w:bottom w:val="none" w:sz="0" w:space="0" w:color="auto"/>
            <w:right w:val="none" w:sz="0" w:space="0" w:color="auto"/>
          </w:divBdr>
        </w:div>
        <w:div w:id="1647855907">
          <w:marLeft w:val="0"/>
          <w:marRight w:val="0"/>
          <w:marTop w:val="0"/>
          <w:marBottom w:val="0"/>
          <w:divBdr>
            <w:top w:val="none" w:sz="0" w:space="0" w:color="auto"/>
            <w:left w:val="none" w:sz="0" w:space="0" w:color="auto"/>
            <w:bottom w:val="none" w:sz="0" w:space="0" w:color="auto"/>
            <w:right w:val="none" w:sz="0" w:space="0" w:color="auto"/>
          </w:divBdr>
        </w:div>
        <w:div w:id="1655639591">
          <w:marLeft w:val="0"/>
          <w:marRight w:val="0"/>
          <w:marTop w:val="0"/>
          <w:marBottom w:val="0"/>
          <w:divBdr>
            <w:top w:val="none" w:sz="0" w:space="0" w:color="auto"/>
            <w:left w:val="none" w:sz="0" w:space="0" w:color="auto"/>
            <w:bottom w:val="none" w:sz="0" w:space="0" w:color="auto"/>
            <w:right w:val="none" w:sz="0" w:space="0" w:color="auto"/>
          </w:divBdr>
        </w:div>
      </w:divsChild>
    </w:div>
    <w:div w:id="1906716324">
      <w:bodyDiv w:val="1"/>
      <w:marLeft w:val="0"/>
      <w:marRight w:val="0"/>
      <w:marTop w:val="0"/>
      <w:marBottom w:val="0"/>
      <w:divBdr>
        <w:top w:val="none" w:sz="0" w:space="0" w:color="auto"/>
        <w:left w:val="none" w:sz="0" w:space="0" w:color="auto"/>
        <w:bottom w:val="none" w:sz="0" w:space="0" w:color="auto"/>
        <w:right w:val="none" w:sz="0" w:space="0" w:color="auto"/>
      </w:divBdr>
      <w:divsChild>
        <w:div w:id="1050222986">
          <w:marLeft w:val="0"/>
          <w:marRight w:val="0"/>
          <w:marTop w:val="0"/>
          <w:marBottom w:val="0"/>
          <w:divBdr>
            <w:top w:val="none" w:sz="0" w:space="0" w:color="auto"/>
            <w:left w:val="none" w:sz="0" w:space="0" w:color="auto"/>
            <w:bottom w:val="none" w:sz="0" w:space="0" w:color="auto"/>
            <w:right w:val="none" w:sz="0" w:space="0" w:color="auto"/>
          </w:divBdr>
        </w:div>
        <w:div w:id="921990171">
          <w:marLeft w:val="0"/>
          <w:marRight w:val="0"/>
          <w:marTop w:val="0"/>
          <w:marBottom w:val="0"/>
          <w:divBdr>
            <w:top w:val="none" w:sz="0" w:space="0" w:color="auto"/>
            <w:left w:val="none" w:sz="0" w:space="0" w:color="auto"/>
            <w:bottom w:val="none" w:sz="0" w:space="0" w:color="auto"/>
            <w:right w:val="none" w:sz="0" w:space="0" w:color="auto"/>
          </w:divBdr>
        </w:div>
        <w:div w:id="1326933114">
          <w:marLeft w:val="0"/>
          <w:marRight w:val="0"/>
          <w:marTop w:val="0"/>
          <w:marBottom w:val="0"/>
          <w:divBdr>
            <w:top w:val="none" w:sz="0" w:space="0" w:color="auto"/>
            <w:left w:val="none" w:sz="0" w:space="0" w:color="auto"/>
            <w:bottom w:val="none" w:sz="0" w:space="0" w:color="auto"/>
            <w:right w:val="none" w:sz="0" w:space="0" w:color="auto"/>
          </w:divBdr>
        </w:div>
        <w:div w:id="10816842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4898</Words>
  <Characters>27920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Wood</dc:creator>
  <cp:keywords/>
  <dc:description/>
  <cp:lastModifiedBy>Julia</cp:lastModifiedBy>
  <cp:revision>2</cp:revision>
  <cp:lastPrinted>2023-09-06T12:57:00Z</cp:lastPrinted>
  <dcterms:created xsi:type="dcterms:W3CDTF">2023-10-24T20:14:00Z</dcterms:created>
  <dcterms:modified xsi:type="dcterms:W3CDTF">2023-10-24T20:14:00Z</dcterms:modified>
</cp:coreProperties>
</file>