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03395" w14:textId="2F15141F" w:rsidR="002525C0" w:rsidRPr="00553F37" w:rsidRDefault="002525C0" w:rsidP="002525C0">
      <w:pPr>
        <w:rPr>
          <w:rFonts w:ascii="SassoonPrimaryType" w:hAnsi="SassoonPrimaryType"/>
          <w:sz w:val="24"/>
          <w:szCs w:val="24"/>
          <w:u w:val="single"/>
        </w:rPr>
      </w:pPr>
      <w:r w:rsidRPr="00553F37">
        <w:rPr>
          <w:rFonts w:ascii="SassoonPrimaryType" w:hAnsi="SassoonPrimaryType"/>
          <w:sz w:val="32"/>
          <w:szCs w:val="32"/>
          <w:u w:val="single"/>
        </w:rPr>
        <w:t>Internet Safety Long Term Plan:</w:t>
      </w:r>
    </w:p>
    <w:p w14:paraId="21C6A5C6" w14:textId="23A856B0" w:rsidR="00286E92" w:rsidRDefault="002525C0" w:rsidP="002525C0">
      <w:pPr>
        <w:rPr>
          <w:rFonts w:ascii="SassoonPrimaryType" w:hAnsi="SassoonPrimaryType"/>
          <w:sz w:val="28"/>
          <w:szCs w:val="28"/>
        </w:rPr>
      </w:pPr>
      <w:r w:rsidRPr="002525C0">
        <w:rPr>
          <w:rFonts w:ascii="SassoonPrimaryType" w:hAnsi="SassoonPrimaryType"/>
          <w:sz w:val="28"/>
          <w:szCs w:val="28"/>
        </w:rPr>
        <w:t>We have created a long-term plan for all year groups to follow to ensure that there is coverage across all s</w:t>
      </w:r>
      <w:r>
        <w:rPr>
          <w:rFonts w:ascii="SassoonPrimaryType" w:hAnsi="SassoonPrimaryType"/>
          <w:sz w:val="28"/>
          <w:szCs w:val="28"/>
        </w:rPr>
        <w:t xml:space="preserve">trands </w:t>
      </w:r>
      <w:r w:rsidR="00286E92">
        <w:rPr>
          <w:rFonts w:ascii="SassoonPrimaryType" w:hAnsi="SassoonPrimaryType"/>
          <w:sz w:val="28"/>
          <w:szCs w:val="28"/>
        </w:rPr>
        <w:t xml:space="preserve">of </w:t>
      </w:r>
      <w:r>
        <w:rPr>
          <w:rFonts w:ascii="SassoonPrimaryType" w:hAnsi="SassoonPrimaryType"/>
          <w:sz w:val="28"/>
          <w:szCs w:val="28"/>
        </w:rPr>
        <w:t>internet safety</w:t>
      </w:r>
      <w:r w:rsidRPr="002525C0">
        <w:rPr>
          <w:rFonts w:ascii="SassoonPrimaryType" w:hAnsi="SassoonPrimaryType"/>
          <w:sz w:val="28"/>
          <w:szCs w:val="28"/>
        </w:rPr>
        <w:t>. We have used t</w:t>
      </w:r>
      <w:r>
        <w:rPr>
          <w:rFonts w:ascii="SassoonPrimaryType" w:hAnsi="SassoonPrimaryType"/>
          <w:sz w:val="28"/>
          <w:szCs w:val="28"/>
        </w:rPr>
        <w:t>he</w:t>
      </w:r>
      <w:r w:rsidRPr="002525C0">
        <w:rPr>
          <w:rFonts w:ascii="SassoonPrimaryType" w:hAnsi="SassoonPrimaryType"/>
          <w:sz w:val="28"/>
          <w:szCs w:val="28"/>
        </w:rPr>
        <w:t xml:space="preserve"> PROJECT EVOLVE website which has lesson plans, </w:t>
      </w:r>
      <w:proofErr w:type="gramStart"/>
      <w:r w:rsidRPr="002525C0">
        <w:rPr>
          <w:rFonts w:ascii="SassoonPrimaryType" w:hAnsi="SassoonPrimaryType"/>
          <w:sz w:val="28"/>
          <w:szCs w:val="28"/>
        </w:rPr>
        <w:t>resources</w:t>
      </w:r>
      <w:proofErr w:type="gramEnd"/>
      <w:r w:rsidRPr="002525C0">
        <w:rPr>
          <w:rFonts w:ascii="SassoonPrimaryType" w:hAnsi="SassoonPrimaryType"/>
          <w:sz w:val="28"/>
          <w:szCs w:val="28"/>
        </w:rPr>
        <w:t xml:space="preserve"> and guidance for each topic (see below).</w:t>
      </w:r>
      <w:r w:rsidR="00286E92">
        <w:rPr>
          <w:rFonts w:ascii="SassoonPrimaryType" w:hAnsi="SassoonPrimaryType"/>
          <w:sz w:val="28"/>
          <w:szCs w:val="28"/>
        </w:rPr>
        <w:t xml:space="preserve"> A pre assessment is completed at the start of the unit which will then map out the key objectives that need to be covered for each class within the strand. At the end of the unit a post assessment is completed to assess the children’s understanding and progression.</w:t>
      </w:r>
    </w:p>
    <w:p w14:paraId="5B349027" w14:textId="1371060A" w:rsidR="00985074" w:rsidRPr="00286E92" w:rsidRDefault="00985074" w:rsidP="002525C0">
      <w:pPr>
        <w:rPr>
          <w:rFonts w:ascii="SassoonPrimaryType" w:hAnsi="SassoonPrimaryType"/>
          <w:sz w:val="28"/>
          <w:szCs w:val="28"/>
        </w:rPr>
      </w:pPr>
    </w:p>
    <w:tbl>
      <w:tblPr>
        <w:tblStyle w:val="TableGrid"/>
        <w:tblW w:w="9464" w:type="dxa"/>
        <w:tblLook w:val="04A0" w:firstRow="1" w:lastRow="0" w:firstColumn="1" w:lastColumn="0" w:noHBand="0" w:noVBand="1"/>
      </w:tblPr>
      <w:tblGrid>
        <w:gridCol w:w="5495"/>
        <w:gridCol w:w="3969"/>
      </w:tblGrid>
      <w:tr w:rsidR="003C33F6" w14:paraId="6CEC2804" w14:textId="77777777" w:rsidTr="00AA5942">
        <w:tc>
          <w:tcPr>
            <w:tcW w:w="5495" w:type="dxa"/>
            <w:shd w:val="clear" w:color="auto" w:fill="8EAADB" w:themeFill="accent1" w:themeFillTint="99"/>
          </w:tcPr>
          <w:p w14:paraId="2B37C901" w14:textId="559EC960" w:rsidR="002525C0" w:rsidRDefault="002525C0" w:rsidP="00873DAB">
            <w:pPr>
              <w:rPr>
                <w:rFonts w:ascii="SassoonPrimaryType" w:hAnsi="SassoonPrimaryType"/>
                <w:sz w:val="32"/>
                <w:szCs w:val="32"/>
              </w:rPr>
            </w:pPr>
            <w:r>
              <w:rPr>
                <w:rFonts w:ascii="SassoonPrimaryType" w:hAnsi="SassoonPrimaryType"/>
                <w:sz w:val="32"/>
                <w:szCs w:val="32"/>
              </w:rPr>
              <w:t>Internet Safety Topic</w:t>
            </w:r>
            <w:r w:rsidR="00985074">
              <w:rPr>
                <w:rFonts w:ascii="SassoonPrimaryType" w:hAnsi="SassoonPrimaryType"/>
                <w:sz w:val="32"/>
                <w:szCs w:val="32"/>
              </w:rPr>
              <w:t xml:space="preserve">   </w:t>
            </w:r>
            <w:r w:rsidR="00985074" w:rsidRPr="0076353F">
              <w:rPr>
                <w:rFonts w:ascii="SassoonPrimaryType" w:hAnsi="SassoonPrimaryType"/>
                <w:b/>
                <w:bCs/>
                <w:sz w:val="32"/>
                <w:szCs w:val="32"/>
              </w:rPr>
              <w:t>Y1-6</w:t>
            </w:r>
          </w:p>
        </w:tc>
        <w:tc>
          <w:tcPr>
            <w:tcW w:w="3969" w:type="dxa"/>
            <w:shd w:val="clear" w:color="auto" w:fill="8EAADB" w:themeFill="accent1" w:themeFillTint="99"/>
          </w:tcPr>
          <w:p w14:paraId="1626E356" w14:textId="26C238B3" w:rsidR="002525C0" w:rsidRDefault="00AA5942" w:rsidP="00873DAB">
            <w:pPr>
              <w:rPr>
                <w:rFonts w:ascii="SassoonPrimaryType" w:hAnsi="SassoonPrimaryType"/>
                <w:sz w:val="32"/>
                <w:szCs w:val="32"/>
              </w:rPr>
            </w:pPr>
            <w:r>
              <w:rPr>
                <w:rFonts w:ascii="SassoonPrimaryType" w:hAnsi="SassoonPrimaryType"/>
                <w:sz w:val="32"/>
                <w:szCs w:val="32"/>
              </w:rPr>
              <w:t>Term:</w:t>
            </w:r>
          </w:p>
        </w:tc>
      </w:tr>
      <w:tr w:rsidR="003C33F6" w14:paraId="097E7857" w14:textId="77777777" w:rsidTr="00AA5942">
        <w:tc>
          <w:tcPr>
            <w:tcW w:w="5495" w:type="dxa"/>
          </w:tcPr>
          <w:p w14:paraId="1EDDEE6A" w14:textId="77777777" w:rsidR="002525C0" w:rsidRDefault="002525C0" w:rsidP="26B1B97A">
            <w:pPr>
              <w:rPr>
                <w:rFonts w:ascii="SassoonPrimaryType" w:hAnsi="SassoonPrimaryType"/>
                <w:sz w:val="32"/>
                <w:szCs w:val="32"/>
              </w:rPr>
            </w:pPr>
            <w:r w:rsidRPr="26B1B97A">
              <w:rPr>
                <w:rFonts w:ascii="SassoonPrimaryType" w:hAnsi="SassoonPrimaryType"/>
                <w:sz w:val="32"/>
                <w:szCs w:val="32"/>
              </w:rPr>
              <w:t xml:space="preserve">Health, </w:t>
            </w:r>
            <w:proofErr w:type="gramStart"/>
            <w:r w:rsidRPr="26B1B97A">
              <w:rPr>
                <w:rFonts w:ascii="SassoonPrimaryType" w:hAnsi="SassoonPrimaryType"/>
                <w:sz w:val="32"/>
                <w:szCs w:val="32"/>
              </w:rPr>
              <w:t>Well-being</w:t>
            </w:r>
            <w:proofErr w:type="gramEnd"/>
            <w:r w:rsidRPr="26B1B97A">
              <w:rPr>
                <w:rFonts w:ascii="SassoonPrimaryType" w:hAnsi="SassoonPrimaryType"/>
                <w:sz w:val="32"/>
                <w:szCs w:val="32"/>
              </w:rPr>
              <w:t xml:space="preserve"> and Lifestyle</w:t>
            </w:r>
          </w:p>
          <w:p w14:paraId="281F5A0B" w14:textId="7B871210" w:rsidR="002525C0" w:rsidRDefault="002525C0" w:rsidP="26B1B97A">
            <w:pPr>
              <w:rPr>
                <w:rFonts w:ascii="SassoonPrimaryType" w:hAnsi="SassoonPrimaryType"/>
                <w:sz w:val="32"/>
                <w:szCs w:val="32"/>
              </w:rPr>
            </w:pPr>
          </w:p>
          <w:p w14:paraId="55CE173C" w14:textId="60926548" w:rsidR="002525C0" w:rsidRDefault="002525C0" w:rsidP="00873DAB">
            <w:pPr>
              <w:rPr>
                <w:rFonts w:ascii="SassoonPrimaryType" w:hAnsi="SassoonPrimaryType"/>
                <w:sz w:val="32"/>
                <w:szCs w:val="32"/>
              </w:rPr>
            </w:pPr>
            <w:r>
              <w:rPr>
                <w:rFonts w:ascii="SassoonPrimaryType" w:hAnsi="SassoonPrimaryType"/>
                <w:sz w:val="32"/>
                <w:szCs w:val="32"/>
              </w:rPr>
              <w:t>Managing Online Information</w:t>
            </w:r>
          </w:p>
          <w:p w14:paraId="5E5E3E53" w14:textId="77777777" w:rsidR="002525C0" w:rsidRDefault="002525C0" w:rsidP="00873DAB">
            <w:pPr>
              <w:rPr>
                <w:rFonts w:ascii="SassoonPrimaryType" w:hAnsi="SassoonPrimaryType"/>
                <w:sz w:val="32"/>
                <w:szCs w:val="32"/>
              </w:rPr>
            </w:pPr>
          </w:p>
        </w:tc>
        <w:tc>
          <w:tcPr>
            <w:tcW w:w="3969" w:type="dxa"/>
          </w:tcPr>
          <w:p w14:paraId="6089D4B6" w14:textId="575FE879" w:rsidR="002525C0" w:rsidRDefault="002525C0" w:rsidP="00873DAB">
            <w:pPr>
              <w:rPr>
                <w:rFonts w:ascii="SassoonPrimaryType" w:hAnsi="SassoonPrimaryType"/>
                <w:sz w:val="32"/>
                <w:szCs w:val="32"/>
              </w:rPr>
            </w:pPr>
            <w:r>
              <w:rPr>
                <w:rFonts w:ascii="SassoonPrimaryType" w:hAnsi="SassoonPrimaryType"/>
                <w:sz w:val="32"/>
                <w:szCs w:val="32"/>
              </w:rPr>
              <w:t>Autumn 1</w:t>
            </w:r>
          </w:p>
          <w:p w14:paraId="22B22CCD" w14:textId="77777777" w:rsidR="002525C0" w:rsidRDefault="002525C0" w:rsidP="00873DAB">
            <w:pPr>
              <w:rPr>
                <w:rFonts w:ascii="SassoonPrimaryType" w:hAnsi="SassoonPrimaryType"/>
                <w:sz w:val="32"/>
                <w:szCs w:val="32"/>
              </w:rPr>
            </w:pPr>
          </w:p>
          <w:p w14:paraId="286D706B" w14:textId="60318CAD" w:rsidR="002525C0" w:rsidRPr="002525C0" w:rsidRDefault="002525C0" w:rsidP="002525C0">
            <w:pPr>
              <w:pStyle w:val="ListParagraph"/>
              <w:numPr>
                <w:ilvl w:val="0"/>
                <w:numId w:val="1"/>
              </w:numPr>
              <w:rPr>
                <w:rFonts w:ascii="SassoonPrimaryType" w:hAnsi="SassoonPrimaryType"/>
                <w:sz w:val="32"/>
                <w:szCs w:val="32"/>
              </w:rPr>
            </w:pPr>
            <w:r>
              <w:rPr>
                <w:rFonts w:ascii="SassoonPrimaryType" w:hAnsi="SassoonPrimaryType"/>
                <w:sz w:val="32"/>
                <w:szCs w:val="32"/>
              </w:rPr>
              <w:t>Spread over the end of Autumn 1 and beginning of Autumn 2</w:t>
            </w:r>
          </w:p>
        </w:tc>
      </w:tr>
      <w:tr w:rsidR="003C33F6" w14:paraId="72492D65" w14:textId="77777777" w:rsidTr="00AA5942">
        <w:tc>
          <w:tcPr>
            <w:tcW w:w="5495" w:type="dxa"/>
          </w:tcPr>
          <w:p w14:paraId="53DB4F50" w14:textId="77777777" w:rsidR="002525C0" w:rsidRDefault="002525C0" w:rsidP="00873DAB">
            <w:pPr>
              <w:rPr>
                <w:rFonts w:ascii="SassoonPrimaryType" w:hAnsi="SassoonPrimaryType"/>
                <w:sz w:val="32"/>
                <w:szCs w:val="32"/>
              </w:rPr>
            </w:pPr>
            <w:r>
              <w:rPr>
                <w:rFonts w:ascii="SassoonPrimaryType" w:hAnsi="SassoonPrimaryType"/>
                <w:sz w:val="32"/>
                <w:szCs w:val="32"/>
              </w:rPr>
              <w:t>Online Bullying</w:t>
            </w:r>
          </w:p>
          <w:p w14:paraId="1F7E8243" w14:textId="77777777" w:rsidR="002525C0" w:rsidRDefault="002525C0" w:rsidP="00873DAB">
            <w:pPr>
              <w:rPr>
                <w:rFonts w:ascii="SassoonPrimaryType" w:hAnsi="SassoonPrimaryType"/>
                <w:sz w:val="32"/>
                <w:szCs w:val="32"/>
              </w:rPr>
            </w:pPr>
          </w:p>
        </w:tc>
        <w:tc>
          <w:tcPr>
            <w:tcW w:w="3969" w:type="dxa"/>
          </w:tcPr>
          <w:p w14:paraId="535801C8" w14:textId="77777777" w:rsidR="002525C0" w:rsidRDefault="002525C0" w:rsidP="00873DAB">
            <w:pPr>
              <w:rPr>
                <w:rFonts w:ascii="SassoonPrimaryType" w:hAnsi="SassoonPrimaryType"/>
                <w:sz w:val="32"/>
                <w:szCs w:val="32"/>
              </w:rPr>
            </w:pPr>
            <w:r>
              <w:rPr>
                <w:rFonts w:ascii="SassoonPrimaryType" w:hAnsi="SassoonPrimaryType"/>
                <w:sz w:val="32"/>
                <w:szCs w:val="32"/>
              </w:rPr>
              <w:t xml:space="preserve">Autumn 2 – </w:t>
            </w:r>
            <w:r w:rsidRPr="00AC278B">
              <w:rPr>
                <w:rFonts w:ascii="SassoonPrimaryType" w:hAnsi="SassoonPrimaryType"/>
                <w:sz w:val="24"/>
                <w:szCs w:val="24"/>
              </w:rPr>
              <w:t>link with anti-bullying week</w:t>
            </w:r>
          </w:p>
        </w:tc>
      </w:tr>
      <w:tr w:rsidR="003C33F6" w14:paraId="7C105B37" w14:textId="77777777" w:rsidTr="00AA5942">
        <w:trPr>
          <w:trHeight w:val="795"/>
        </w:trPr>
        <w:tc>
          <w:tcPr>
            <w:tcW w:w="5495" w:type="dxa"/>
          </w:tcPr>
          <w:p w14:paraId="7BD36583" w14:textId="76FF4D65" w:rsidR="002525C0" w:rsidRDefault="002525C0" w:rsidP="26B1B97A">
            <w:pPr>
              <w:rPr>
                <w:rFonts w:ascii="SassoonPrimaryType" w:hAnsi="SassoonPrimaryType"/>
                <w:sz w:val="32"/>
                <w:szCs w:val="32"/>
              </w:rPr>
            </w:pPr>
            <w:r w:rsidRPr="26B1B97A">
              <w:rPr>
                <w:rFonts w:ascii="SassoonPrimaryType" w:hAnsi="SassoonPrimaryType"/>
                <w:sz w:val="32"/>
                <w:szCs w:val="32"/>
              </w:rPr>
              <w:t>Privacy and Security</w:t>
            </w:r>
          </w:p>
          <w:p w14:paraId="7C5F706D" w14:textId="211CDE44" w:rsidR="002525C0" w:rsidRDefault="002525C0" w:rsidP="26B1B97A">
            <w:pPr>
              <w:rPr>
                <w:rFonts w:ascii="SassoonPrimaryType" w:hAnsi="SassoonPrimaryType"/>
                <w:sz w:val="32"/>
                <w:szCs w:val="32"/>
              </w:rPr>
            </w:pPr>
          </w:p>
        </w:tc>
        <w:tc>
          <w:tcPr>
            <w:tcW w:w="3969" w:type="dxa"/>
          </w:tcPr>
          <w:p w14:paraId="746905CC" w14:textId="77777777" w:rsidR="002525C0" w:rsidRDefault="002525C0" w:rsidP="00873DAB">
            <w:pPr>
              <w:rPr>
                <w:rFonts w:ascii="SassoonPrimaryType" w:hAnsi="SassoonPrimaryType"/>
                <w:sz w:val="32"/>
                <w:szCs w:val="32"/>
              </w:rPr>
            </w:pPr>
            <w:r>
              <w:rPr>
                <w:rFonts w:ascii="SassoonPrimaryType" w:hAnsi="SassoonPrimaryType"/>
                <w:sz w:val="32"/>
                <w:szCs w:val="32"/>
              </w:rPr>
              <w:t xml:space="preserve">Spring 1 – </w:t>
            </w:r>
            <w:r w:rsidRPr="00AC278B">
              <w:rPr>
                <w:rFonts w:ascii="SassoonPrimaryType" w:hAnsi="SassoonPrimaryType"/>
                <w:sz w:val="24"/>
                <w:szCs w:val="24"/>
              </w:rPr>
              <w:t>link with new devices after Christmas</w:t>
            </w:r>
          </w:p>
        </w:tc>
      </w:tr>
      <w:tr w:rsidR="003C33F6" w14:paraId="39627167" w14:textId="77777777" w:rsidTr="00AA5942">
        <w:tc>
          <w:tcPr>
            <w:tcW w:w="5495" w:type="dxa"/>
          </w:tcPr>
          <w:p w14:paraId="1A8853C7" w14:textId="77777777" w:rsidR="002525C0" w:rsidRDefault="002525C0" w:rsidP="00873DAB">
            <w:pPr>
              <w:rPr>
                <w:rFonts w:ascii="SassoonPrimaryType" w:hAnsi="SassoonPrimaryType"/>
                <w:sz w:val="32"/>
                <w:szCs w:val="32"/>
              </w:rPr>
            </w:pPr>
            <w:r>
              <w:rPr>
                <w:rFonts w:ascii="SassoonPrimaryType" w:hAnsi="SassoonPrimaryType"/>
                <w:sz w:val="32"/>
                <w:szCs w:val="32"/>
              </w:rPr>
              <w:t>Self-image and Identity</w:t>
            </w:r>
          </w:p>
          <w:p w14:paraId="7B02CA70" w14:textId="77777777" w:rsidR="002525C0" w:rsidRDefault="002525C0" w:rsidP="00873DAB">
            <w:pPr>
              <w:rPr>
                <w:rFonts w:ascii="SassoonPrimaryType" w:hAnsi="SassoonPrimaryType"/>
                <w:sz w:val="32"/>
                <w:szCs w:val="32"/>
              </w:rPr>
            </w:pPr>
          </w:p>
        </w:tc>
        <w:tc>
          <w:tcPr>
            <w:tcW w:w="3969" w:type="dxa"/>
          </w:tcPr>
          <w:p w14:paraId="351D2007" w14:textId="77777777" w:rsidR="002525C0" w:rsidRDefault="002525C0" w:rsidP="00873DAB">
            <w:pPr>
              <w:rPr>
                <w:rFonts w:ascii="SassoonPrimaryType" w:hAnsi="SassoonPrimaryType"/>
                <w:sz w:val="32"/>
                <w:szCs w:val="32"/>
              </w:rPr>
            </w:pPr>
            <w:r>
              <w:rPr>
                <w:rFonts w:ascii="SassoonPrimaryType" w:hAnsi="SassoonPrimaryType"/>
                <w:sz w:val="32"/>
                <w:szCs w:val="32"/>
              </w:rPr>
              <w:t>Spring 2</w:t>
            </w:r>
          </w:p>
        </w:tc>
      </w:tr>
      <w:tr w:rsidR="003C33F6" w14:paraId="0B29E364" w14:textId="77777777" w:rsidTr="00AA5942">
        <w:tc>
          <w:tcPr>
            <w:tcW w:w="5495" w:type="dxa"/>
          </w:tcPr>
          <w:p w14:paraId="10A5537D" w14:textId="77777777" w:rsidR="002525C0" w:rsidRDefault="002525C0" w:rsidP="00873DAB">
            <w:pPr>
              <w:rPr>
                <w:rFonts w:ascii="SassoonPrimaryType" w:hAnsi="SassoonPrimaryType"/>
                <w:sz w:val="32"/>
                <w:szCs w:val="32"/>
              </w:rPr>
            </w:pPr>
            <w:r>
              <w:rPr>
                <w:rFonts w:ascii="SassoonPrimaryType" w:hAnsi="SassoonPrimaryType"/>
                <w:sz w:val="32"/>
                <w:szCs w:val="32"/>
              </w:rPr>
              <w:t>Online Relationships</w:t>
            </w:r>
          </w:p>
          <w:p w14:paraId="3180986F" w14:textId="77777777" w:rsidR="002525C0" w:rsidRDefault="002525C0" w:rsidP="00873DAB">
            <w:pPr>
              <w:rPr>
                <w:rFonts w:ascii="SassoonPrimaryType" w:hAnsi="SassoonPrimaryType"/>
                <w:sz w:val="32"/>
                <w:szCs w:val="32"/>
              </w:rPr>
            </w:pPr>
          </w:p>
        </w:tc>
        <w:tc>
          <w:tcPr>
            <w:tcW w:w="3969" w:type="dxa"/>
          </w:tcPr>
          <w:p w14:paraId="2D64B2BE" w14:textId="77777777" w:rsidR="002525C0" w:rsidRDefault="002525C0" w:rsidP="00873DAB">
            <w:pPr>
              <w:rPr>
                <w:rFonts w:ascii="SassoonPrimaryType" w:hAnsi="SassoonPrimaryType"/>
                <w:sz w:val="32"/>
                <w:szCs w:val="32"/>
              </w:rPr>
            </w:pPr>
            <w:r>
              <w:rPr>
                <w:rFonts w:ascii="SassoonPrimaryType" w:hAnsi="SassoonPrimaryType"/>
                <w:sz w:val="32"/>
                <w:szCs w:val="32"/>
              </w:rPr>
              <w:t>Summer 1</w:t>
            </w:r>
          </w:p>
        </w:tc>
      </w:tr>
      <w:tr w:rsidR="003C33F6" w14:paraId="16DAA0AB" w14:textId="77777777" w:rsidTr="00AA5942">
        <w:tc>
          <w:tcPr>
            <w:tcW w:w="5495" w:type="dxa"/>
          </w:tcPr>
          <w:p w14:paraId="610527ED" w14:textId="77777777" w:rsidR="002525C0" w:rsidRDefault="002525C0" w:rsidP="00873DAB">
            <w:pPr>
              <w:rPr>
                <w:rFonts w:ascii="SassoonPrimaryType" w:hAnsi="SassoonPrimaryType"/>
                <w:sz w:val="32"/>
                <w:szCs w:val="32"/>
              </w:rPr>
            </w:pPr>
            <w:r>
              <w:rPr>
                <w:rFonts w:ascii="SassoonPrimaryType" w:hAnsi="SassoonPrimaryType"/>
                <w:sz w:val="32"/>
                <w:szCs w:val="32"/>
              </w:rPr>
              <w:t>Online Reputation</w:t>
            </w:r>
          </w:p>
          <w:p w14:paraId="1DD99C92" w14:textId="77777777" w:rsidR="002525C0" w:rsidRDefault="002525C0" w:rsidP="00873DAB">
            <w:pPr>
              <w:rPr>
                <w:rFonts w:ascii="SassoonPrimaryType" w:hAnsi="SassoonPrimaryType"/>
                <w:sz w:val="32"/>
                <w:szCs w:val="32"/>
              </w:rPr>
            </w:pPr>
          </w:p>
        </w:tc>
        <w:tc>
          <w:tcPr>
            <w:tcW w:w="3969" w:type="dxa"/>
          </w:tcPr>
          <w:p w14:paraId="40584EFA" w14:textId="77777777" w:rsidR="002525C0" w:rsidRDefault="002525C0" w:rsidP="00873DAB">
            <w:pPr>
              <w:rPr>
                <w:rFonts w:ascii="SassoonPrimaryType" w:hAnsi="SassoonPrimaryType"/>
                <w:sz w:val="32"/>
                <w:szCs w:val="32"/>
              </w:rPr>
            </w:pPr>
            <w:r>
              <w:rPr>
                <w:rFonts w:ascii="SassoonPrimaryType" w:hAnsi="SassoonPrimaryType"/>
                <w:sz w:val="32"/>
                <w:szCs w:val="32"/>
              </w:rPr>
              <w:t>Summer 2</w:t>
            </w:r>
          </w:p>
        </w:tc>
      </w:tr>
    </w:tbl>
    <w:p w14:paraId="5C527D69" w14:textId="77777777" w:rsidR="002525C0" w:rsidRDefault="002525C0" w:rsidP="002525C0">
      <w:pPr>
        <w:rPr>
          <w:rFonts w:ascii="SassoonPrimaryType" w:hAnsi="SassoonPrimaryType"/>
          <w:sz w:val="32"/>
          <w:szCs w:val="32"/>
        </w:rPr>
      </w:pPr>
    </w:p>
    <w:p w14:paraId="00178144" w14:textId="2C18761B" w:rsidR="002525C0" w:rsidRPr="00286E92" w:rsidRDefault="002525C0" w:rsidP="002525C0">
      <w:pPr>
        <w:rPr>
          <w:rFonts w:ascii="SassoonPrimaryType" w:hAnsi="SassoonPrimaryType"/>
          <w:sz w:val="28"/>
          <w:szCs w:val="28"/>
        </w:rPr>
      </w:pPr>
      <w:r w:rsidRPr="00286E92">
        <w:rPr>
          <w:rFonts w:ascii="SassoonPrimaryType" w:hAnsi="SassoonPrimaryType"/>
          <w:sz w:val="28"/>
          <w:szCs w:val="28"/>
        </w:rPr>
        <w:t xml:space="preserve">Copyright and Ownership – taught through Teach Computing units </w:t>
      </w:r>
    </w:p>
    <w:p w14:paraId="029C8F7F" w14:textId="042A6B86" w:rsidR="002525C0" w:rsidRPr="002525C0" w:rsidRDefault="002525C0" w:rsidP="002525C0">
      <w:pPr>
        <w:rPr>
          <w:rFonts w:ascii="SassoonPrimaryType" w:hAnsi="SassoonPrimaryType"/>
          <w:sz w:val="28"/>
          <w:szCs w:val="28"/>
        </w:rPr>
      </w:pPr>
      <w:proofErr w:type="gramStart"/>
      <w:r w:rsidRPr="00286E92">
        <w:rPr>
          <w:rFonts w:ascii="SassoonPrimaryType" w:hAnsi="SassoonPrimaryType"/>
          <w:sz w:val="28"/>
          <w:szCs w:val="28"/>
        </w:rPr>
        <w:t>D:Side</w:t>
      </w:r>
      <w:proofErr w:type="gramEnd"/>
      <w:r w:rsidRPr="00286E92">
        <w:rPr>
          <w:rFonts w:ascii="SassoonPrimaryType" w:hAnsi="SassoonPrimaryType"/>
          <w:sz w:val="28"/>
          <w:szCs w:val="28"/>
        </w:rPr>
        <w:t xml:space="preserve"> – Covers aspects of these strands during his visits recapping key learning</w:t>
      </w:r>
    </w:p>
    <w:p w14:paraId="281572F3" w14:textId="5A543BAF" w:rsidR="002525C0" w:rsidRDefault="002525C0" w:rsidP="002525C0">
      <w:pPr>
        <w:rPr>
          <w:rFonts w:ascii="SassoonPrimaryType" w:hAnsi="SassoonPrimaryType"/>
          <w:sz w:val="28"/>
          <w:szCs w:val="28"/>
        </w:rPr>
      </w:pPr>
      <w:r w:rsidRPr="002525C0">
        <w:rPr>
          <w:rFonts w:ascii="SassoonPrimaryType" w:hAnsi="SassoonPrimaryType"/>
          <w:sz w:val="28"/>
          <w:szCs w:val="28"/>
        </w:rPr>
        <w:t>As and when internet safety discussion points arise within the classroom, media or with a specific group of children this should be discussed and made sure that children have a good</w:t>
      </w:r>
      <w:r>
        <w:rPr>
          <w:rFonts w:ascii="SassoonPrimaryType" w:hAnsi="SassoonPrimaryType"/>
          <w:sz w:val="28"/>
          <w:szCs w:val="28"/>
        </w:rPr>
        <w:t>, safe</w:t>
      </w:r>
      <w:r w:rsidRPr="002525C0">
        <w:rPr>
          <w:rFonts w:ascii="SassoonPrimaryType" w:hAnsi="SassoonPrimaryType"/>
          <w:sz w:val="28"/>
          <w:szCs w:val="28"/>
        </w:rPr>
        <w:t xml:space="preserve"> understanding regardless of the </w:t>
      </w:r>
      <w:r w:rsidR="00553F37">
        <w:rPr>
          <w:rFonts w:ascii="SassoonPrimaryType" w:hAnsi="SassoonPrimaryType"/>
          <w:sz w:val="28"/>
          <w:szCs w:val="28"/>
        </w:rPr>
        <w:t>strand they</w:t>
      </w:r>
      <w:r w:rsidRPr="002525C0">
        <w:rPr>
          <w:rFonts w:ascii="SassoonPrimaryType" w:hAnsi="SassoonPrimaryType"/>
          <w:sz w:val="28"/>
          <w:szCs w:val="28"/>
        </w:rPr>
        <w:t xml:space="preserve"> are currently working on.</w:t>
      </w:r>
    </w:p>
    <w:p w14:paraId="3D7A2C67" w14:textId="77777777" w:rsidR="00AA5942" w:rsidRPr="006E7696" w:rsidRDefault="00AA5942" w:rsidP="002525C0">
      <w:pPr>
        <w:rPr>
          <w:rFonts w:ascii="SassoonPrimaryType" w:hAnsi="SassoonPrimaryType"/>
          <w:sz w:val="28"/>
          <w:szCs w:val="28"/>
        </w:rPr>
      </w:pPr>
    </w:p>
    <w:tbl>
      <w:tblPr>
        <w:tblStyle w:val="TableGrid"/>
        <w:tblW w:w="0" w:type="auto"/>
        <w:tblLook w:val="04A0" w:firstRow="1" w:lastRow="0" w:firstColumn="1" w:lastColumn="0" w:noHBand="0" w:noVBand="1"/>
      </w:tblPr>
      <w:tblGrid>
        <w:gridCol w:w="5495"/>
        <w:gridCol w:w="3118"/>
      </w:tblGrid>
      <w:tr w:rsidR="003C33F6" w14:paraId="693BEA62" w14:textId="77777777" w:rsidTr="0095041D">
        <w:tc>
          <w:tcPr>
            <w:tcW w:w="5495" w:type="dxa"/>
            <w:shd w:val="clear" w:color="auto" w:fill="8EAADB" w:themeFill="accent1" w:themeFillTint="99"/>
          </w:tcPr>
          <w:p w14:paraId="13B33A01" w14:textId="0B9C590B" w:rsidR="003C33F6" w:rsidRDefault="003C33F6" w:rsidP="0095041D">
            <w:pPr>
              <w:rPr>
                <w:rFonts w:ascii="SassoonPrimaryType" w:hAnsi="SassoonPrimaryType"/>
                <w:sz w:val="32"/>
                <w:szCs w:val="32"/>
              </w:rPr>
            </w:pPr>
            <w:r>
              <w:rPr>
                <w:rFonts w:ascii="SassoonPrimaryType" w:hAnsi="SassoonPrimaryType"/>
                <w:sz w:val="32"/>
                <w:szCs w:val="32"/>
              </w:rPr>
              <w:lastRenderedPageBreak/>
              <w:t xml:space="preserve">Internet Safety </w:t>
            </w:r>
            <w:proofErr w:type="gramStart"/>
            <w:r w:rsidR="004D41B8">
              <w:rPr>
                <w:rFonts w:ascii="SassoonPrimaryType" w:hAnsi="SassoonPrimaryType"/>
                <w:sz w:val="32"/>
                <w:szCs w:val="32"/>
              </w:rPr>
              <w:t>Objectives</w:t>
            </w:r>
            <w:r>
              <w:rPr>
                <w:rFonts w:ascii="SassoonPrimaryType" w:hAnsi="SassoonPrimaryType"/>
                <w:sz w:val="32"/>
                <w:szCs w:val="32"/>
              </w:rPr>
              <w:t xml:space="preserve"> </w:t>
            </w:r>
            <w:r w:rsidRPr="004D41B8">
              <w:rPr>
                <w:rFonts w:ascii="SassoonPrimaryType" w:hAnsi="SassoonPrimaryType"/>
                <w:b/>
                <w:bCs/>
                <w:sz w:val="32"/>
                <w:szCs w:val="32"/>
              </w:rPr>
              <w:t xml:space="preserve"> </w:t>
            </w:r>
            <w:r w:rsidR="00A345F9" w:rsidRPr="004D41B8">
              <w:rPr>
                <w:rFonts w:ascii="SassoonPrimaryType" w:hAnsi="SassoonPrimaryType"/>
                <w:b/>
                <w:bCs/>
                <w:sz w:val="32"/>
                <w:szCs w:val="32"/>
              </w:rPr>
              <w:t>EYFS</w:t>
            </w:r>
            <w:proofErr w:type="gramEnd"/>
          </w:p>
        </w:tc>
        <w:tc>
          <w:tcPr>
            <w:tcW w:w="3118" w:type="dxa"/>
            <w:shd w:val="clear" w:color="auto" w:fill="8EAADB" w:themeFill="accent1" w:themeFillTint="99"/>
          </w:tcPr>
          <w:p w14:paraId="5DC4FD72" w14:textId="7DF6DEF1" w:rsidR="003C33F6" w:rsidRDefault="00A345F9" w:rsidP="0095041D">
            <w:pPr>
              <w:rPr>
                <w:rFonts w:ascii="SassoonPrimaryType" w:hAnsi="SassoonPrimaryType"/>
                <w:sz w:val="32"/>
                <w:szCs w:val="32"/>
              </w:rPr>
            </w:pPr>
            <w:r>
              <w:rPr>
                <w:rFonts w:ascii="SassoonPrimaryType" w:hAnsi="SassoonPrimaryType"/>
                <w:sz w:val="32"/>
                <w:szCs w:val="32"/>
              </w:rPr>
              <w:t>Term:</w:t>
            </w:r>
          </w:p>
        </w:tc>
      </w:tr>
      <w:tr w:rsidR="003C33F6" w14:paraId="6AD0EF80" w14:textId="77777777" w:rsidTr="0095041D">
        <w:tc>
          <w:tcPr>
            <w:tcW w:w="5495" w:type="dxa"/>
          </w:tcPr>
          <w:p w14:paraId="57F0965D" w14:textId="4C3B6685" w:rsidR="00A345F9" w:rsidRPr="000E281E" w:rsidRDefault="00A345F9" w:rsidP="00A345F9">
            <w:pPr>
              <w:pStyle w:val="ListParagraph"/>
              <w:numPr>
                <w:ilvl w:val="0"/>
                <w:numId w:val="2"/>
              </w:numPr>
              <w:rPr>
                <w:rStyle w:val="normaltextrun"/>
                <w:rFonts w:ascii="SassoonPrimaryType" w:hAnsi="SassoonPrimaryType"/>
                <w:sz w:val="28"/>
                <w:szCs w:val="28"/>
              </w:rPr>
            </w:pPr>
            <w:r w:rsidRPr="000E281E">
              <w:rPr>
                <w:rStyle w:val="normaltextrun"/>
                <w:rFonts w:ascii="SassoonPrimaryType" w:hAnsi="SassoonPrimaryType"/>
                <w:sz w:val="28"/>
                <w:szCs w:val="28"/>
                <w:shd w:val="clear" w:color="auto" w:fill="FFFFFF"/>
              </w:rPr>
              <w:t xml:space="preserve">Naming own work </w:t>
            </w:r>
            <w:proofErr w:type="gramStart"/>
            <w:r w:rsidRPr="000E281E">
              <w:rPr>
                <w:rStyle w:val="normaltextrun"/>
                <w:rFonts w:ascii="SassoonPrimaryType" w:hAnsi="SassoonPrimaryType"/>
                <w:sz w:val="28"/>
                <w:szCs w:val="28"/>
                <w:shd w:val="clear" w:color="auto" w:fill="FFFFFF"/>
              </w:rPr>
              <w:t>e.g.</w:t>
            </w:r>
            <w:proofErr w:type="gramEnd"/>
            <w:r w:rsidRPr="000E281E">
              <w:rPr>
                <w:rStyle w:val="normaltextrun"/>
                <w:rFonts w:ascii="SassoonPrimaryType" w:hAnsi="SassoonPrimaryType"/>
                <w:sz w:val="28"/>
                <w:szCs w:val="28"/>
                <w:shd w:val="clear" w:color="auto" w:fill="FFFFFF"/>
              </w:rPr>
              <w:t xml:space="preserve"> paintings and knowing that naming something means it belongs to you.</w:t>
            </w:r>
          </w:p>
          <w:p w14:paraId="22DD9A10" w14:textId="19764DFC" w:rsidR="003C33F6" w:rsidRPr="000E281E" w:rsidRDefault="00A345F9" w:rsidP="0095041D">
            <w:pPr>
              <w:pStyle w:val="ListParagraph"/>
              <w:numPr>
                <w:ilvl w:val="0"/>
                <w:numId w:val="2"/>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“Stop I don’t like it” and how this applies to online as well as in real life</w:t>
            </w:r>
            <w:r w:rsidRPr="000E281E">
              <w:rPr>
                <w:rStyle w:val="eop"/>
                <w:rFonts w:ascii="SassoonPrimaryType" w:hAnsi="SassoonPrimaryType"/>
                <w:sz w:val="28"/>
                <w:szCs w:val="28"/>
                <w:shd w:val="clear" w:color="auto" w:fill="FFFFFF"/>
              </w:rPr>
              <w:t> </w:t>
            </w:r>
          </w:p>
        </w:tc>
        <w:tc>
          <w:tcPr>
            <w:tcW w:w="3118" w:type="dxa"/>
          </w:tcPr>
          <w:p w14:paraId="2A6C300B" w14:textId="77777777" w:rsidR="003C33F6" w:rsidRDefault="003C33F6" w:rsidP="0095041D">
            <w:pPr>
              <w:rPr>
                <w:rFonts w:ascii="SassoonPrimaryType" w:hAnsi="SassoonPrimaryType"/>
                <w:sz w:val="32"/>
                <w:szCs w:val="32"/>
              </w:rPr>
            </w:pPr>
            <w:r>
              <w:rPr>
                <w:rFonts w:ascii="SassoonPrimaryType" w:hAnsi="SassoonPrimaryType"/>
                <w:sz w:val="32"/>
                <w:szCs w:val="32"/>
              </w:rPr>
              <w:t>Autumn 1</w:t>
            </w:r>
          </w:p>
          <w:p w14:paraId="137BD820" w14:textId="77777777" w:rsidR="003C33F6" w:rsidRDefault="003C33F6" w:rsidP="0095041D">
            <w:pPr>
              <w:rPr>
                <w:rFonts w:ascii="SassoonPrimaryType" w:hAnsi="SassoonPrimaryType"/>
                <w:sz w:val="32"/>
                <w:szCs w:val="32"/>
              </w:rPr>
            </w:pPr>
          </w:p>
          <w:p w14:paraId="111EEF59" w14:textId="02D3BBF7" w:rsidR="003C33F6" w:rsidRPr="00A345F9" w:rsidRDefault="003C33F6" w:rsidP="00A345F9">
            <w:pPr>
              <w:rPr>
                <w:rFonts w:ascii="SassoonPrimaryType" w:hAnsi="SassoonPrimaryType"/>
                <w:sz w:val="32"/>
                <w:szCs w:val="32"/>
              </w:rPr>
            </w:pPr>
          </w:p>
        </w:tc>
      </w:tr>
      <w:tr w:rsidR="003C33F6" w14:paraId="73F7D812" w14:textId="77777777" w:rsidTr="0095041D">
        <w:tc>
          <w:tcPr>
            <w:tcW w:w="5495" w:type="dxa"/>
          </w:tcPr>
          <w:p w14:paraId="24A42301" w14:textId="614DFC3B" w:rsidR="00A345F9" w:rsidRPr="000E281E" w:rsidRDefault="00A345F9" w:rsidP="00A345F9">
            <w:pPr>
              <w:pStyle w:val="ListParagraph"/>
              <w:numPr>
                <w:ilvl w:val="0"/>
                <w:numId w:val="3"/>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 xml:space="preserve">Ways that the internet can be used to communicate </w:t>
            </w:r>
            <w:proofErr w:type="gramStart"/>
            <w:r w:rsidRPr="000E281E">
              <w:rPr>
                <w:rStyle w:val="normaltextrun"/>
                <w:rFonts w:ascii="SassoonPrimaryType" w:hAnsi="SassoonPrimaryType"/>
                <w:sz w:val="28"/>
                <w:szCs w:val="28"/>
                <w:shd w:val="clear" w:color="auto" w:fill="FFFFFF"/>
              </w:rPr>
              <w:t>e.g.</w:t>
            </w:r>
            <w:proofErr w:type="gramEnd"/>
            <w:r w:rsidRPr="000E281E">
              <w:rPr>
                <w:rStyle w:val="normaltextrun"/>
                <w:rFonts w:ascii="SassoonPrimaryType" w:hAnsi="SassoonPrimaryType"/>
                <w:sz w:val="28"/>
                <w:szCs w:val="28"/>
                <w:shd w:val="clear" w:color="auto" w:fill="FFFFFF"/>
              </w:rPr>
              <w:t xml:space="preserve"> email, </w:t>
            </w:r>
            <w:proofErr w:type="spellStart"/>
            <w:r w:rsidRPr="000E281E">
              <w:rPr>
                <w:rStyle w:val="normaltextrun"/>
                <w:rFonts w:ascii="SassoonPrimaryType" w:hAnsi="SassoonPrimaryType"/>
                <w:sz w:val="28"/>
                <w:szCs w:val="28"/>
                <w:shd w:val="clear" w:color="auto" w:fill="FFFFFF"/>
              </w:rPr>
              <w:t>Whatsapp</w:t>
            </w:r>
            <w:proofErr w:type="spellEnd"/>
            <w:r w:rsidRPr="000E281E">
              <w:rPr>
                <w:rStyle w:val="normaltextrun"/>
                <w:rFonts w:ascii="SassoonPrimaryType" w:hAnsi="SassoonPrimaryType"/>
                <w:sz w:val="28"/>
                <w:szCs w:val="28"/>
                <w:shd w:val="clear" w:color="auto" w:fill="FFFFFF"/>
              </w:rPr>
              <w:t>, Zoom</w:t>
            </w:r>
            <w:r w:rsidRPr="000E281E">
              <w:rPr>
                <w:rStyle w:val="eop"/>
                <w:rFonts w:ascii="SassoonPrimaryType" w:hAnsi="SassoonPrimaryType"/>
                <w:sz w:val="28"/>
                <w:szCs w:val="28"/>
                <w:shd w:val="clear" w:color="auto" w:fill="FFFFFF"/>
              </w:rPr>
              <w:t> </w:t>
            </w:r>
          </w:p>
          <w:p w14:paraId="67F7EBF0" w14:textId="4FBFB70C" w:rsidR="00A345F9" w:rsidRPr="000E281E" w:rsidRDefault="00A345F9" w:rsidP="00A345F9">
            <w:pPr>
              <w:pStyle w:val="ListParagraph"/>
              <w:numPr>
                <w:ilvl w:val="0"/>
                <w:numId w:val="3"/>
              </w:numPr>
              <w:rPr>
                <w:rStyle w:val="normaltextrun"/>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How the internet can be used to find out information</w:t>
            </w:r>
          </w:p>
          <w:p w14:paraId="29E7F229" w14:textId="75122489" w:rsidR="003C33F6" w:rsidRPr="000E281E" w:rsidRDefault="00A345F9" w:rsidP="0095041D">
            <w:pPr>
              <w:pStyle w:val="ListParagraph"/>
              <w:numPr>
                <w:ilvl w:val="0"/>
                <w:numId w:val="3"/>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Devices that can be used to find out information</w:t>
            </w:r>
          </w:p>
        </w:tc>
        <w:tc>
          <w:tcPr>
            <w:tcW w:w="3118" w:type="dxa"/>
          </w:tcPr>
          <w:p w14:paraId="4241DE3E" w14:textId="3D4F5730" w:rsidR="003C33F6" w:rsidRDefault="003C33F6" w:rsidP="0095041D">
            <w:pPr>
              <w:rPr>
                <w:rFonts w:ascii="SassoonPrimaryType" w:hAnsi="SassoonPrimaryType"/>
                <w:sz w:val="32"/>
                <w:szCs w:val="32"/>
              </w:rPr>
            </w:pPr>
            <w:r>
              <w:rPr>
                <w:rFonts w:ascii="SassoonPrimaryType" w:hAnsi="SassoonPrimaryType"/>
                <w:sz w:val="32"/>
                <w:szCs w:val="32"/>
              </w:rPr>
              <w:t xml:space="preserve">Autumn 2 </w:t>
            </w:r>
          </w:p>
        </w:tc>
      </w:tr>
      <w:tr w:rsidR="003C33F6" w14:paraId="5D6C4E0A" w14:textId="77777777" w:rsidTr="0095041D">
        <w:trPr>
          <w:trHeight w:val="795"/>
        </w:trPr>
        <w:tc>
          <w:tcPr>
            <w:tcW w:w="5495" w:type="dxa"/>
          </w:tcPr>
          <w:p w14:paraId="155B7598" w14:textId="2CB3D085" w:rsidR="00A345F9" w:rsidRPr="000E281E" w:rsidRDefault="00A345F9" w:rsidP="00A345F9">
            <w:pPr>
              <w:pStyle w:val="ListParagraph"/>
              <w:numPr>
                <w:ilvl w:val="0"/>
                <w:numId w:val="4"/>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 xml:space="preserve">Learn own personal information about themselves </w:t>
            </w:r>
            <w:proofErr w:type="gramStart"/>
            <w:r w:rsidRPr="000E281E">
              <w:rPr>
                <w:rStyle w:val="normaltextrun"/>
                <w:rFonts w:ascii="SassoonPrimaryType" w:hAnsi="SassoonPrimaryType"/>
                <w:sz w:val="28"/>
                <w:szCs w:val="28"/>
                <w:shd w:val="clear" w:color="auto" w:fill="FFFFFF"/>
              </w:rPr>
              <w:t>e.g.</w:t>
            </w:r>
            <w:proofErr w:type="gramEnd"/>
            <w:r w:rsidRPr="000E281E">
              <w:rPr>
                <w:rStyle w:val="normaltextrun"/>
                <w:rFonts w:ascii="SassoonPrimaryType" w:hAnsi="SassoonPrimaryType"/>
                <w:sz w:val="28"/>
                <w:szCs w:val="28"/>
                <w:shd w:val="clear" w:color="auto" w:fill="FFFFFF"/>
              </w:rPr>
              <w:t xml:space="preserve"> age, name, address</w:t>
            </w:r>
            <w:r w:rsidRPr="000E281E">
              <w:rPr>
                <w:rStyle w:val="eop"/>
                <w:rFonts w:ascii="SassoonPrimaryType" w:hAnsi="SassoonPrimaryType"/>
                <w:sz w:val="28"/>
                <w:szCs w:val="28"/>
                <w:shd w:val="clear" w:color="auto" w:fill="FFFFFF"/>
              </w:rPr>
              <w:t> </w:t>
            </w:r>
          </w:p>
          <w:p w14:paraId="7481CAF5" w14:textId="27005891" w:rsidR="003C33F6" w:rsidRPr="000E281E" w:rsidRDefault="00A345F9" w:rsidP="0095041D">
            <w:pPr>
              <w:pStyle w:val="ListParagraph"/>
              <w:numPr>
                <w:ilvl w:val="0"/>
                <w:numId w:val="4"/>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Identify who it is safe to share personal information with and why</w:t>
            </w:r>
            <w:r w:rsidRPr="000E281E">
              <w:rPr>
                <w:rStyle w:val="eop"/>
                <w:rFonts w:ascii="SassoonPrimaryType" w:hAnsi="SassoonPrimaryType"/>
                <w:sz w:val="28"/>
                <w:szCs w:val="28"/>
                <w:shd w:val="clear" w:color="auto" w:fill="FFFFFF"/>
              </w:rPr>
              <w:t> </w:t>
            </w:r>
          </w:p>
        </w:tc>
        <w:tc>
          <w:tcPr>
            <w:tcW w:w="3118" w:type="dxa"/>
          </w:tcPr>
          <w:p w14:paraId="32540C65" w14:textId="27D091AC" w:rsidR="003C33F6" w:rsidRDefault="003C33F6" w:rsidP="0095041D">
            <w:pPr>
              <w:rPr>
                <w:rFonts w:ascii="SassoonPrimaryType" w:hAnsi="SassoonPrimaryType"/>
                <w:sz w:val="32"/>
                <w:szCs w:val="32"/>
              </w:rPr>
            </w:pPr>
            <w:r>
              <w:rPr>
                <w:rFonts w:ascii="SassoonPrimaryType" w:hAnsi="SassoonPrimaryType"/>
                <w:sz w:val="32"/>
                <w:szCs w:val="32"/>
              </w:rPr>
              <w:t xml:space="preserve">Spring 1 </w:t>
            </w:r>
          </w:p>
        </w:tc>
      </w:tr>
      <w:tr w:rsidR="003C33F6" w14:paraId="72718611" w14:textId="77777777" w:rsidTr="0095041D">
        <w:tc>
          <w:tcPr>
            <w:tcW w:w="5495" w:type="dxa"/>
          </w:tcPr>
          <w:p w14:paraId="036D3A8F" w14:textId="78CE34EF" w:rsidR="00A345F9" w:rsidRPr="000E281E" w:rsidRDefault="00A345F9" w:rsidP="00A345F9">
            <w:pPr>
              <w:pStyle w:val="ListParagraph"/>
              <w:numPr>
                <w:ilvl w:val="0"/>
                <w:numId w:val="5"/>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Rules that keep us safe and healthy when using technology</w:t>
            </w:r>
            <w:r w:rsidRPr="000E281E">
              <w:rPr>
                <w:rStyle w:val="eop"/>
                <w:rFonts w:ascii="SassoonPrimaryType" w:hAnsi="SassoonPrimaryType"/>
                <w:sz w:val="28"/>
                <w:szCs w:val="28"/>
                <w:shd w:val="clear" w:color="auto" w:fill="FFFFFF"/>
              </w:rPr>
              <w:t> </w:t>
            </w:r>
          </w:p>
          <w:p w14:paraId="14388EF7" w14:textId="08D7BDFD" w:rsidR="003C33F6" w:rsidRPr="000E281E" w:rsidRDefault="00A345F9" w:rsidP="0095041D">
            <w:pPr>
              <w:pStyle w:val="ListParagraph"/>
              <w:numPr>
                <w:ilvl w:val="0"/>
                <w:numId w:val="5"/>
              </w:numPr>
              <w:rPr>
                <w:rFonts w:ascii="SassoonPrimaryType" w:hAnsi="SassoonPrimaryType"/>
                <w:sz w:val="28"/>
                <w:szCs w:val="28"/>
                <w:shd w:val="clear" w:color="auto" w:fill="FFFFFF"/>
              </w:rPr>
            </w:pPr>
            <w:r w:rsidRPr="000E281E">
              <w:rPr>
                <w:rStyle w:val="normaltextrun"/>
                <w:rFonts w:ascii="SassoonPrimaryType" w:hAnsi="SassoonPrimaryType"/>
                <w:sz w:val="28"/>
                <w:szCs w:val="28"/>
                <w:shd w:val="clear" w:color="auto" w:fill="FFFFFF"/>
              </w:rPr>
              <w:t>Identify ways that people can be unkind online</w:t>
            </w:r>
            <w:r w:rsidRPr="000E281E">
              <w:rPr>
                <w:rStyle w:val="eop"/>
                <w:rFonts w:ascii="SassoonPrimaryType" w:hAnsi="SassoonPrimaryType"/>
                <w:sz w:val="28"/>
                <w:szCs w:val="28"/>
                <w:shd w:val="clear" w:color="auto" w:fill="FFFFFF"/>
              </w:rPr>
              <w:t> </w:t>
            </w:r>
          </w:p>
        </w:tc>
        <w:tc>
          <w:tcPr>
            <w:tcW w:w="3118" w:type="dxa"/>
          </w:tcPr>
          <w:p w14:paraId="58D159DE" w14:textId="77777777" w:rsidR="003C33F6" w:rsidRDefault="003C33F6" w:rsidP="0095041D">
            <w:pPr>
              <w:rPr>
                <w:rFonts w:ascii="SassoonPrimaryType" w:hAnsi="SassoonPrimaryType"/>
                <w:sz w:val="32"/>
                <w:szCs w:val="32"/>
              </w:rPr>
            </w:pPr>
            <w:r>
              <w:rPr>
                <w:rFonts w:ascii="SassoonPrimaryType" w:hAnsi="SassoonPrimaryType"/>
                <w:sz w:val="32"/>
                <w:szCs w:val="32"/>
              </w:rPr>
              <w:t>Spring 2</w:t>
            </w:r>
          </w:p>
        </w:tc>
      </w:tr>
      <w:tr w:rsidR="003C33F6" w14:paraId="62E85A0A" w14:textId="77777777" w:rsidTr="0095041D">
        <w:tc>
          <w:tcPr>
            <w:tcW w:w="5495" w:type="dxa"/>
          </w:tcPr>
          <w:p w14:paraId="7C54ECDF" w14:textId="77777777" w:rsidR="003C33F6" w:rsidRPr="000E281E" w:rsidRDefault="00900043" w:rsidP="004D41B8">
            <w:pPr>
              <w:rPr>
                <w:rFonts w:ascii="SassoonPrimaryType" w:hAnsi="SassoonPrimaryType"/>
                <w:sz w:val="28"/>
                <w:szCs w:val="28"/>
              </w:rPr>
            </w:pPr>
            <w:r w:rsidRPr="000E281E">
              <w:rPr>
                <w:rFonts w:ascii="SassoonPrimaryType" w:hAnsi="SassoonPrimaryType"/>
                <w:sz w:val="28"/>
                <w:szCs w:val="28"/>
              </w:rPr>
              <w:t>Recapping of teacher assessed objectives</w:t>
            </w:r>
          </w:p>
          <w:p w14:paraId="62A5180D" w14:textId="20E33ACA" w:rsidR="00900043" w:rsidRPr="000E281E" w:rsidRDefault="00900043" w:rsidP="004D41B8">
            <w:pPr>
              <w:rPr>
                <w:rFonts w:ascii="SassoonPrimaryType" w:hAnsi="SassoonPrimaryType"/>
                <w:sz w:val="28"/>
                <w:szCs w:val="28"/>
              </w:rPr>
            </w:pPr>
            <w:r w:rsidRPr="000E281E">
              <w:rPr>
                <w:rFonts w:ascii="SassoonPrimaryType" w:hAnsi="SassoonPrimaryType"/>
                <w:sz w:val="28"/>
                <w:szCs w:val="28"/>
              </w:rPr>
              <w:t>and a focus on computing skills (</w:t>
            </w:r>
            <w:r w:rsidR="000E281E" w:rsidRPr="000E281E">
              <w:rPr>
                <w:rFonts w:ascii="SassoonPrimaryType" w:hAnsi="SassoonPrimaryType"/>
                <w:sz w:val="28"/>
                <w:szCs w:val="28"/>
              </w:rPr>
              <w:t xml:space="preserve">programming </w:t>
            </w:r>
            <w:proofErr w:type="spellStart"/>
            <w:r w:rsidR="000E281E" w:rsidRPr="000E281E">
              <w:rPr>
                <w:rFonts w:ascii="SassoonPrimaryType" w:hAnsi="SassoonPrimaryType"/>
                <w:sz w:val="28"/>
                <w:szCs w:val="28"/>
              </w:rPr>
              <w:t>code&amp;go</w:t>
            </w:r>
            <w:proofErr w:type="spellEnd"/>
            <w:r w:rsidR="000E281E" w:rsidRPr="000E281E">
              <w:rPr>
                <w:rFonts w:ascii="SassoonPrimaryType" w:hAnsi="SassoonPrimaryType"/>
                <w:sz w:val="28"/>
                <w:szCs w:val="28"/>
              </w:rPr>
              <w:t>)</w:t>
            </w:r>
          </w:p>
        </w:tc>
        <w:tc>
          <w:tcPr>
            <w:tcW w:w="3118" w:type="dxa"/>
          </w:tcPr>
          <w:p w14:paraId="72989711" w14:textId="77777777" w:rsidR="003C33F6" w:rsidRDefault="003C33F6" w:rsidP="0095041D">
            <w:pPr>
              <w:rPr>
                <w:rFonts w:ascii="SassoonPrimaryType" w:hAnsi="SassoonPrimaryType"/>
                <w:sz w:val="32"/>
                <w:szCs w:val="32"/>
              </w:rPr>
            </w:pPr>
            <w:r>
              <w:rPr>
                <w:rFonts w:ascii="SassoonPrimaryType" w:hAnsi="SassoonPrimaryType"/>
                <w:sz w:val="32"/>
                <w:szCs w:val="32"/>
              </w:rPr>
              <w:t>Summer 1</w:t>
            </w:r>
          </w:p>
        </w:tc>
      </w:tr>
      <w:tr w:rsidR="003C33F6" w14:paraId="7DBF4C7B" w14:textId="77777777" w:rsidTr="0095041D">
        <w:tc>
          <w:tcPr>
            <w:tcW w:w="5495" w:type="dxa"/>
          </w:tcPr>
          <w:p w14:paraId="3A5EE4D1" w14:textId="77777777" w:rsidR="000E281E" w:rsidRPr="000E281E" w:rsidRDefault="000E281E" w:rsidP="000E281E">
            <w:pPr>
              <w:rPr>
                <w:rFonts w:ascii="SassoonPrimaryType" w:hAnsi="SassoonPrimaryType"/>
                <w:sz w:val="28"/>
                <w:szCs w:val="28"/>
              </w:rPr>
            </w:pPr>
            <w:r w:rsidRPr="000E281E">
              <w:rPr>
                <w:rFonts w:ascii="SassoonPrimaryType" w:hAnsi="SassoonPrimaryType"/>
                <w:sz w:val="28"/>
                <w:szCs w:val="28"/>
              </w:rPr>
              <w:t>Recapping of teacher assessed objectives</w:t>
            </w:r>
          </w:p>
          <w:p w14:paraId="6C0C945D" w14:textId="3B6D6808" w:rsidR="003C33F6" w:rsidRPr="000E281E" w:rsidRDefault="000E281E" w:rsidP="000E281E">
            <w:pPr>
              <w:rPr>
                <w:rFonts w:ascii="SassoonPrimaryType" w:hAnsi="SassoonPrimaryType"/>
                <w:sz w:val="28"/>
                <w:szCs w:val="28"/>
              </w:rPr>
            </w:pPr>
            <w:r w:rsidRPr="000E281E">
              <w:rPr>
                <w:rFonts w:ascii="SassoonPrimaryType" w:hAnsi="SassoonPrimaryType"/>
                <w:sz w:val="28"/>
                <w:szCs w:val="28"/>
              </w:rPr>
              <w:t>and a focus on computing skills (</w:t>
            </w:r>
            <w:r w:rsidRPr="000E281E">
              <w:rPr>
                <w:rFonts w:ascii="SassoonPrimaryType" w:hAnsi="SassoonPrimaryType"/>
                <w:sz w:val="28"/>
                <w:szCs w:val="28"/>
              </w:rPr>
              <w:t xml:space="preserve">creating art on the </w:t>
            </w:r>
            <w:proofErr w:type="spellStart"/>
            <w:r w:rsidRPr="000E281E">
              <w:rPr>
                <w:rFonts w:ascii="SassoonPrimaryType" w:hAnsi="SassoonPrimaryType"/>
                <w:sz w:val="28"/>
                <w:szCs w:val="28"/>
              </w:rPr>
              <w:t>ipads</w:t>
            </w:r>
            <w:proofErr w:type="spellEnd"/>
            <w:r w:rsidRPr="000E281E">
              <w:rPr>
                <w:rFonts w:ascii="SassoonPrimaryType" w:hAnsi="SassoonPrimaryType"/>
                <w:sz w:val="28"/>
                <w:szCs w:val="28"/>
              </w:rPr>
              <w:t>)</w:t>
            </w:r>
          </w:p>
        </w:tc>
        <w:tc>
          <w:tcPr>
            <w:tcW w:w="3118" w:type="dxa"/>
          </w:tcPr>
          <w:p w14:paraId="39A4AE4B" w14:textId="77777777" w:rsidR="003C33F6" w:rsidRDefault="003C33F6" w:rsidP="0095041D">
            <w:pPr>
              <w:rPr>
                <w:rFonts w:ascii="SassoonPrimaryType" w:hAnsi="SassoonPrimaryType"/>
                <w:sz w:val="32"/>
                <w:szCs w:val="32"/>
              </w:rPr>
            </w:pPr>
            <w:r>
              <w:rPr>
                <w:rFonts w:ascii="SassoonPrimaryType" w:hAnsi="SassoonPrimaryType"/>
                <w:sz w:val="32"/>
                <w:szCs w:val="32"/>
              </w:rPr>
              <w:t>Summer 2</w:t>
            </w:r>
          </w:p>
        </w:tc>
      </w:tr>
    </w:tbl>
    <w:p w14:paraId="1077856A" w14:textId="4199F4D7" w:rsidR="00D87A6A" w:rsidRDefault="00D87A6A"/>
    <w:p w14:paraId="30ACC127" w14:textId="77777777" w:rsidR="003C33F6" w:rsidRDefault="003C33F6"/>
    <w:p w14:paraId="770B60EA" w14:textId="77777777" w:rsidR="003C33F6" w:rsidRDefault="003C33F6"/>
    <w:p w14:paraId="64EA5F5C" w14:textId="77777777" w:rsidR="003C33F6" w:rsidRDefault="003C33F6"/>
    <w:sectPr w:rsidR="003C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Type">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813A2"/>
    <w:multiLevelType w:val="hybridMultilevel"/>
    <w:tmpl w:val="A37A1DF4"/>
    <w:lvl w:ilvl="0" w:tplc="8CAE9A08">
      <w:start w:val="1"/>
      <w:numFmt w:val="bullet"/>
      <w:lvlText w:val="-"/>
      <w:lvlJc w:val="left"/>
      <w:pPr>
        <w:ind w:left="720" w:hanging="360"/>
      </w:pPr>
      <w:rPr>
        <w:rFonts w:ascii="SassoonPrimaryType" w:eastAsiaTheme="minorHAnsi" w:hAnsi="SassoonPrimary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97AD3"/>
    <w:multiLevelType w:val="hybridMultilevel"/>
    <w:tmpl w:val="BA1EC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263277"/>
    <w:multiLevelType w:val="hybridMultilevel"/>
    <w:tmpl w:val="4D6C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F447BB"/>
    <w:multiLevelType w:val="hybridMultilevel"/>
    <w:tmpl w:val="0E2A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4D1A2C"/>
    <w:multiLevelType w:val="hybridMultilevel"/>
    <w:tmpl w:val="C9F4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6893">
    <w:abstractNumId w:val="0"/>
  </w:num>
  <w:num w:numId="2" w16cid:durableId="398402795">
    <w:abstractNumId w:val="3"/>
  </w:num>
  <w:num w:numId="3" w16cid:durableId="532966626">
    <w:abstractNumId w:val="2"/>
  </w:num>
  <w:num w:numId="4" w16cid:durableId="306521810">
    <w:abstractNumId w:val="4"/>
  </w:num>
  <w:num w:numId="5" w16cid:durableId="992834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525C0"/>
    <w:rsid w:val="000E281E"/>
    <w:rsid w:val="002525C0"/>
    <w:rsid w:val="00286E92"/>
    <w:rsid w:val="003C33F6"/>
    <w:rsid w:val="004D41B8"/>
    <w:rsid w:val="00512517"/>
    <w:rsid w:val="00553F37"/>
    <w:rsid w:val="006A675C"/>
    <w:rsid w:val="006E7696"/>
    <w:rsid w:val="0076353F"/>
    <w:rsid w:val="00873DAB"/>
    <w:rsid w:val="00900043"/>
    <w:rsid w:val="00985074"/>
    <w:rsid w:val="00A345F9"/>
    <w:rsid w:val="00AA5942"/>
    <w:rsid w:val="00AD4DD1"/>
    <w:rsid w:val="00D87A6A"/>
    <w:rsid w:val="26B1B9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A4C6"/>
  <w15:docId w15:val="{B200E4BA-9083-45CE-B62D-76E6C8AC5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5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25C0"/>
    <w:pPr>
      <w:ind w:left="720"/>
      <w:contextualSpacing/>
    </w:pPr>
  </w:style>
  <w:style w:type="character" w:customStyle="1" w:styleId="normaltextrun">
    <w:name w:val="normaltextrun"/>
    <w:basedOn w:val="DefaultParagraphFont"/>
    <w:rsid w:val="003C33F6"/>
  </w:style>
  <w:style w:type="character" w:customStyle="1" w:styleId="eop">
    <w:name w:val="eop"/>
    <w:basedOn w:val="DefaultParagraphFont"/>
    <w:rsid w:val="003C3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Allen</dc:creator>
  <cp:keywords/>
  <dc:description/>
  <cp:lastModifiedBy>Jamie Allen</cp:lastModifiedBy>
  <cp:revision>14</cp:revision>
  <dcterms:created xsi:type="dcterms:W3CDTF">2022-05-19T07:48:00Z</dcterms:created>
  <dcterms:modified xsi:type="dcterms:W3CDTF">2023-01-10T21:28:00Z</dcterms:modified>
</cp:coreProperties>
</file>