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C8D7322" w14:textId="360B176F" w:rsidR="002A32BB" w:rsidRDefault="002A32BB" w:rsidP="0047225B">
      <w:pPr>
        <w:jc w:val="center"/>
        <w:rPr>
          <w:b/>
          <w:sz w:val="32"/>
          <w:szCs w:val="32"/>
          <w:u w:val="single"/>
        </w:rPr>
      </w:pPr>
      <w:r>
        <w:rPr>
          <w:noProof/>
          <w:sz w:val="26"/>
          <w:szCs w:val="26"/>
          <w:lang w:eastAsia="en-GB"/>
        </w:rPr>
        <mc:AlternateContent>
          <mc:Choice Requires="wps">
            <w:drawing>
              <wp:anchor distT="0" distB="0" distL="114300" distR="114300" simplePos="0" relativeHeight="251660288" behindDoc="0" locked="0" layoutInCell="1" allowOverlap="1" wp14:anchorId="3EEAEA58" wp14:editId="2C063F1C">
                <wp:simplePos x="0" y="0"/>
                <wp:positionH relativeFrom="column">
                  <wp:posOffset>3610610</wp:posOffset>
                </wp:positionH>
                <wp:positionV relativeFrom="paragraph">
                  <wp:posOffset>170392</wp:posOffset>
                </wp:positionV>
                <wp:extent cx="2790825" cy="704850"/>
                <wp:effectExtent l="38100" t="38100" r="41275" b="44450"/>
                <wp:wrapNone/>
                <wp:docPr id="1" name="Text Box 1"/>
                <wp:cNvGraphicFramePr/>
                <a:graphic xmlns:a="http://schemas.openxmlformats.org/drawingml/2006/main">
                  <a:graphicData uri="http://schemas.microsoft.com/office/word/2010/wordprocessingShape">
                    <wps:wsp>
                      <wps:cNvSpPr txBox="1"/>
                      <wps:spPr>
                        <a:xfrm>
                          <a:off x="0" y="0"/>
                          <a:ext cx="2790825" cy="704850"/>
                        </a:xfrm>
                        <a:prstGeom prst="rect">
                          <a:avLst/>
                        </a:prstGeom>
                        <a:solidFill>
                          <a:schemeClr val="lt1"/>
                        </a:solidFill>
                        <a:ln w="76200">
                          <a:solidFill>
                            <a:srgbClr val="0070C0"/>
                          </a:solidFill>
                        </a:ln>
                      </wps:spPr>
                      <wps:txbx>
                        <w:txbxContent>
                          <w:p w14:paraId="15BFCE39" w14:textId="0913B7AD" w:rsidR="0047225B" w:rsidRPr="006C6537" w:rsidRDefault="006C6537" w:rsidP="006C6537">
                            <w:pPr>
                              <w:jc w:val="center"/>
                              <w:rPr>
                                <w:b/>
                                <w:sz w:val="32"/>
                                <w:szCs w:val="32"/>
                              </w:rPr>
                            </w:pPr>
                            <w:r w:rsidRPr="006C6537">
                              <w:rPr>
                                <w:b/>
                                <w:sz w:val="32"/>
                                <w:szCs w:val="32"/>
                              </w:rPr>
                              <w:t>Intent, Impact and Implementation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type w14:anchorId="3EEAEA58" id="_x0000_t202" coordsize="21600,21600" o:spt="202" path="m,l,21600r21600,l21600,xe">
                <v:stroke joinstyle="miter"/>
                <v:path gradientshapeok="t" o:connecttype="rect"/>
              </v:shapetype>
              <v:shape id="Text Box 1" o:spid="_x0000_s1026" type="#_x0000_t202" style="position:absolute;left:0;text-align:left;margin-left:284.3pt;margin-top:13.4pt;width:219.75pt;height:5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d5FTQIAAKMEAAAOAAAAZHJzL2Uyb0RvYy54bWysVN9v2jAQfp+0/8Hy+5qAoLSooWJUTJOq&#10;thKd+mwcByI5Ps82JN1fv88mUNrtadqLc777fD++u8vNbddotlfO12QKPrjIOVNGUlmbTcF/PC+/&#10;XHHmgzCl0GRUwV+V57ezz59uWjtVQ9qSLpVjcGL8tLUF34Zgp1nm5VY1wl+QVQbGilwjAq5uk5VO&#10;tPDe6GyY55dZS660jqTyHtq7g5HPkv+qUjI8VpVXgemCI7eQTpfOdTyz2Y2Ybpyw21r2aYh/yKIR&#10;tUHQk6s7EQTbufoPV00tHXmqwoWkJqOqqqVKNaCaQf6hmtVWWJVqATnenmjy/8+tfNg/OVaX6B1n&#10;RjRo0bPqAvtKHRtEdlrrpwCtLGChgzoie72HMhbdVa6JX5TDYAfPryduozMJ5XBynV8Nx5xJ2Cb5&#10;6GqcyM/eXlvnwzdFDYtCwR16lygV+3sfEBHQIyQG86TrcllrnS5xXtRCO7YX6LQOKUe8eIfShrUI&#10;fonBSZ7fGb3brE8O8nySL44JnsHgURukElk5VB+l0K27npI1la9gytFh0ryVyxrl3AsfnoTDaIEc&#10;rEt4xFFpQjrUS5xtyf36mz7i0XFYOWsxqgX3P3fCKc70d4NZuB6MRnG202U0ngxxceeW9bnF7JoF&#10;gSP0G9klMeKDPoqVo+YFWzWPUWESRiJ2wcNRXITDAmErpZrPEwjTbEW4Nysro+vYk9is5+5FONt3&#10;NGAWHug41GL6obEHbHxpaL4LVNWp65HgA6s979iENAz91sZVO78n1Nu/ZfYbAAD//wMAUEsDBBQA&#10;BgAIAAAAIQBAa7e+4QAAAAsBAAAPAAAAZHJzL2Rvd25yZXYueG1sTI+xTsMwEIZ3JN7BOiQ2arcV&#10;SRriVAiBGGAohaWbE18TQ3yObLcNPD3uBNud7tN/31+tJzuwI/pgHEmYzwQwpNZpQ52Ej/enmwJY&#10;iIq0GhyhhG8MsK4vLypVaneiNzxuY8dSCIVSSehjHEvOQ9ujVWHmRqR02ztvVUyr77j26pTC7cAX&#10;QmTcKkPpQ69GfOix/doerITcheXz527z+rL6aYzKH31n9rmU11fT/R2wiFP8g+Gsn9ShTk6NO5AO&#10;bJBwmxVZQiUsslThDAhRzIE1aVrmBfC64v871L8AAAD//wMAUEsBAi0AFAAGAAgAAAAhALaDOJL+&#10;AAAA4QEAABMAAAAAAAAAAAAAAAAAAAAAAFtDb250ZW50X1R5cGVzXS54bWxQSwECLQAUAAYACAAA&#10;ACEAOP0h/9YAAACUAQAACwAAAAAAAAAAAAAAAAAvAQAAX3JlbHMvLnJlbHNQSwECLQAUAAYACAAA&#10;ACEAfHXeRU0CAACjBAAADgAAAAAAAAAAAAAAAAAuAgAAZHJzL2Uyb0RvYy54bWxQSwECLQAUAAYA&#10;CAAAACEAQGu3vuEAAAALAQAADwAAAAAAAAAAAAAAAACnBAAAZHJzL2Rvd25yZXYueG1sUEsFBgAA&#10;AAAEAAQA8wAAALUFAAAAAA==&#10;" fillcolor="white [3201]" strokecolor="#0070c0" strokeweight="6pt">
                <v:textbox>
                  <w:txbxContent>
                    <w:p w14:paraId="15BFCE39" w14:textId="0913B7AD" w:rsidR="0047225B" w:rsidRPr="006C6537" w:rsidRDefault="006C6537" w:rsidP="006C6537">
                      <w:pPr>
                        <w:jc w:val="center"/>
                        <w:rPr>
                          <w:b/>
                          <w:sz w:val="32"/>
                          <w:szCs w:val="32"/>
                        </w:rPr>
                      </w:pPr>
                      <w:r w:rsidRPr="006C6537">
                        <w:rPr>
                          <w:b/>
                          <w:sz w:val="32"/>
                          <w:szCs w:val="32"/>
                        </w:rPr>
                        <w:t>Intent, Impact and Implementation</w:t>
                      </w:r>
                    </w:p>
                  </w:txbxContent>
                </v:textbox>
              </v:shape>
            </w:pict>
          </mc:Fallback>
        </mc:AlternateContent>
      </w:r>
      <w:r w:rsidRPr="00C24F5C">
        <w:rPr>
          <w:noProof/>
          <w:sz w:val="26"/>
          <w:szCs w:val="26"/>
          <w:lang w:eastAsia="en-GB"/>
        </w:rPr>
        <w:drawing>
          <wp:anchor distT="0" distB="0" distL="114300" distR="114300" simplePos="0" relativeHeight="251659264" behindDoc="1" locked="0" layoutInCell="1" allowOverlap="1" wp14:anchorId="5952A15E" wp14:editId="46CB3905">
            <wp:simplePos x="0" y="0"/>
            <wp:positionH relativeFrom="page">
              <wp:posOffset>8255</wp:posOffset>
            </wp:positionH>
            <wp:positionV relativeFrom="paragraph">
              <wp:posOffset>-1063202</wp:posOffset>
            </wp:positionV>
            <wp:extent cx="7543360" cy="2023533"/>
            <wp:effectExtent l="0" t="0" r="635" b="0"/>
            <wp:wrapNone/>
            <wp:docPr id="4" name="Picture 3" descr=":Header.jpg"/>
            <wp:cNvGraphicFramePr/>
            <a:graphic xmlns:a="http://schemas.openxmlformats.org/drawingml/2006/main">
              <a:graphicData uri="http://schemas.openxmlformats.org/drawingml/2006/picture">
                <pic:pic xmlns:pic="http://schemas.openxmlformats.org/drawingml/2006/picture">
                  <pic:nvPicPr>
                    <pic:cNvPr id="4" name="Picture 3" descr=":Header.jpg"/>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7543360" cy="2023533"/>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FA987EA" w14:textId="58BBC1EA" w:rsidR="002A32BB" w:rsidRDefault="002A32BB" w:rsidP="0047225B">
      <w:pPr>
        <w:jc w:val="center"/>
        <w:rPr>
          <w:b/>
          <w:sz w:val="32"/>
          <w:szCs w:val="32"/>
          <w:u w:val="single"/>
        </w:rPr>
      </w:pPr>
    </w:p>
    <w:p w14:paraId="051D42C2" w14:textId="70EEDB51" w:rsidR="002A32BB" w:rsidRDefault="002A32BB" w:rsidP="0047225B">
      <w:pPr>
        <w:jc w:val="center"/>
        <w:rPr>
          <w:b/>
          <w:sz w:val="32"/>
          <w:szCs w:val="32"/>
          <w:u w:val="single"/>
        </w:rPr>
      </w:pPr>
    </w:p>
    <w:tbl>
      <w:tblPr>
        <w:tblStyle w:val="TableGrid"/>
        <w:tblW w:w="9630" w:type="dxa"/>
        <w:tblInd w:w="-275" w:type="dxa"/>
        <w:tblLook w:val="04A0" w:firstRow="1" w:lastRow="0" w:firstColumn="1" w:lastColumn="0" w:noHBand="0" w:noVBand="1"/>
      </w:tblPr>
      <w:tblGrid>
        <w:gridCol w:w="2964"/>
        <w:gridCol w:w="6666"/>
      </w:tblGrid>
      <w:tr w:rsidR="008A69E8" w14:paraId="100C27C1" w14:textId="77777777" w:rsidTr="002A32BB">
        <w:tc>
          <w:tcPr>
            <w:tcW w:w="9630" w:type="dxa"/>
            <w:gridSpan w:val="2"/>
          </w:tcPr>
          <w:p w14:paraId="31E68F84" w14:textId="0B1A3873" w:rsidR="008A69E8" w:rsidRDefault="008A69E8" w:rsidP="008A69E8">
            <w:pPr>
              <w:rPr>
                <w:b/>
                <w:sz w:val="48"/>
                <w:szCs w:val="48"/>
              </w:rPr>
            </w:pPr>
            <w:r w:rsidRPr="008A69E8">
              <w:rPr>
                <w:b/>
                <w:sz w:val="48"/>
                <w:szCs w:val="48"/>
              </w:rPr>
              <w:t>Subject:</w:t>
            </w:r>
            <w:r w:rsidR="00FF4918">
              <w:rPr>
                <w:b/>
                <w:sz w:val="48"/>
                <w:szCs w:val="48"/>
              </w:rPr>
              <w:t xml:space="preserve"> </w:t>
            </w:r>
            <w:r w:rsidR="00F814BB">
              <w:rPr>
                <w:b/>
                <w:sz w:val="48"/>
                <w:szCs w:val="48"/>
              </w:rPr>
              <w:t>Physical Education</w:t>
            </w:r>
          </w:p>
          <w:p w14:paraId="038E958E" w14:textId="77777777" w:rsidR="008A69E8" w:rsidRDefault="008A69E8" w:rsidP="00F814BB">
            <w:pPr>
              <w:rPr>
                <w:b/>
                <w:sz w:val="32"/>
                <w:szCs w:val="32"/>
                <w:u w:val="single"/>
              </w:rPr>
            </w:pPr>
          </w:p>
        </w:tc>
      </w:tr>
      <w:tr w:rsidR="008A69E8" w14:paraId="0007278C" w14:textId="77777777" w:rsidTr="003C2FED">
        <w:trPr>
          <w:trHeight w:val="1922"/>
        </w:trPr>
        <w:tc>
          <w:tcPr>
            <w:tcW w:w="2964" w:type="dxa"/>
            <w:shd w:val="clear" w:color="auto" w:fill="FFFF00"/>
          </w:tcPr>
          <w:p w14:paraId="5EDBB03D" w14:textId="77777777" w:rsidR="008A69E8" w:rsidRDefault="008A69E8" w:rsidP="008A69E8">
            <w:pPr>
              <w:jc w:val="center"/>
              <w:rPr>
                <w:b/>
                <w:sz w:val="32"/>
                <w:szCs w:val="32"/>
              </w:rPr>
            </w:pPr>
            <w:r w:rsidRPr="008A69E8">
              <w:rPr>
                <w:b/>
                <w:sz w:val="32"/>
                <w:szCs w:val="32"/>
              </w:rPr>
              <w:t>Intent</w:t>
            </w:r>
          </w:p>
          <w:p w14:paraId="3D5DCF4F" w14:textId="457B89A6" w:rsidR="008A69E8" w:rsidRPr="008A69E8" w:rsidRDefault="008A69E8" w:rsidP="008A69E8">
            <w:pPr>
              <w:jc w:val="center"/>
              <w:rPr>
                <w:sz w:val="24"/>
                <w:szCs w:val="24"/>
              </w:rPr>
            </w:pPr>
          </w:p>
        </w:tc>
        <w:tc>
          <w:tcPr>
            <w:tcW w:w="6666" w:type="dxa"/>
          </w:tcPr>
          <w:p w14:paraId="3CCB9C0F" w14:textId="5E3B15B7" w:rsidR="003C2FED" w:rsidRPr="0089113F" w:rsidRDefault="0089113F" w:rsidP="0089113F">
            <w:pPr>
              <w:pStyle w:val="NormalWeb"/>
              <w:spacing w:before="0" w:beforeAutospacing="0" w:after="0" w:afterAutospacing="0"/>
              <w:textAlignment w:val="top"/>
              <w:rPr>
                <w:rFonts w:ascii="SassoonPrimaryInfant" w:hAnsi="SassoonPrimaryInfant"/>
                <w:sz w:val="28"/>
                <w:szCs w:val="28"/>
                <w:bdr w:val="none" w:sz="0" w:space="0" w:color="auto" w:frame="1"/>
              </w:rPr>
            </w:pPr>
            <w:r w:rsidRPr="0089113F">
              <w:rPr>
                <w:rFonts w:ascii="SassoonPrimaryInfant" w:hAnsi="SassoonPrimaryInfant"/>
                <w:sz w:val="28"/>
                <w:szCs w:val="28"/>
                <w:bdr w:val="none" w:sz="0" w:space="0" w:color="auto" w:frame="1"/>
              </w:rPr>
              <w:t xml:space="preserve">Our intent is to provide the children with high quality physical education and school sport that will provide the children with the knowledge and skills to lead a healthy, active lifestyle and promote life-long participation within sport. </w:t>
            </w:r>
          </w:p>
          <w:p w14:paraId="52E6EC61" w14:textId="34AFDD53" w:rsidR="003C2FED" w:rsidRPr="0089113F" w:rsidRDefault="003C2FED" w:rsidP="003C2FED">
            <w:pPr>
              <w:rPr>
                <w:rFonts w:ascii="SassoonPrimaryInfant" w:hAnsi="SassoonPrimaryInfant" w:cstheme="minorHAnsi"/>
                <w:sz w:val="24"/>
                <w:szCs w:val="24"/>
              </w:rPr>
            </w:pPr>
          </w:p>
        </w:tc>
      </w:tr>
      <w:tr w:rsidR="008A69E8" w14:paraId="68C3EB8A" w14:textId="77777777" w:rsidTr="003C2FED">
        <w:trPr>
          <w:trHeight w:val="1964"/>
        </w:trPr>
        <w:tc>
          <w:tcPr>
            <w:tcW w:w="2964" w:type="dxa"/>
            <w:shd w:val="clear" w:color="auto" w:fill="FFFF00"/>
          </w:tcPr>
          <w:p w14:paraId="2C8AB5E3" w14:textId="6A0EE013" w:rsidR="008A69E8" w:rsidRDefault="008A69E8" w:rsidP="008A69E8">
            <w:pPr>
              <w:jc w:val="center"/>
              <w:rPr>
                <w:b/>
                <w:sz w:val="32"/>
                <w:szCs w:val="32"/>
              </w:rPr>
            </w:pPr>
            <w:r w:rsidRPr="008A69E8">
              <w:rPr>
                <w:b/>
                <w:sz w:val="32"/>
                <w:szCs w:val="32"/>
              </w:rPr>
              <w:t>Implementation</w:t>
            </w:r>
          </w:p>
          <w:p w14:paraId="2D84E553" w14:textId="2F5C7268" w:rsidR="008A69E8" w:rsidRPr="008A69E8" w:rsidRDefault="008A69E8" w:rsidP="008A69E8">
            <w:pPr>
              <w:jc w:val="center"/>
              <w:rPr>
                <w:sz w:val="24"/>
                <w:szCs w:val="24"/>
              </w:rPr>
            </w:pPr>
          </w:p>
        </w:tc>
        <w:tc>
          <w:tcPr>
            <w:tcW w:w="6666" w:type="dxa"/>
          </w:tcPr>
          <w:p w14:paraId="7EF5EB4F" w14:textId="42F5D6A4" w:rsidR="003C2FED" w:rsidRPr="0089113F" w:rsidRDefault="0089113F" w:rsidP="003C2FED">
            <w:pPr>
              <w:rPr>
                <w:rFonts w:ascii="SassoonPrimaryInfant" w:hAnsi="SassoonPrimaryInfant"/>
                <w:sz w:val="24"/>
                <w:szCs w:val="24"/>
              </w:rPr>
            </w:pPr>
            <w:r w:rsidRPr="0089113F">
              <w:rPr>
                <w:rFonts w:ascii="SassoonPrimaryInfant" w:hAnsi="SassoonPrimaryInfant"/>
                <w:sz w:val="28"/>
                <w:szCs w:val="28"/>
                <w:bdr w:val="none" w:sz="0" w:space="0" w:color="auto" w:frame="1"/>
              </w:rPr>
              <w:t>Our curriculum aims to develop all children’s skills and abilities across a range of activities and sports (Spiral curriculum). The children will be given the opportunity to constantly improve their physical literacy and also develop the motivation and ability to use these skills across a wide range of activities. We want the children to experience competition and personal challenge and how to overcome and enjoy this. The children will also develop life skills such as team work and perseverance that they can then apply into other areas of school and life.</w:t>
            </w:r>
          </w:p>
          <w:p w14:paraId="5E5E7539" w14:textId="5BBD0F04" w:rsidR="003C2FED" w:rsidRPr="0089113F" w:rsidRDefault="003C2FED" w:rsidP="003C2FED">
            <w:pPr>
              <w:rPr>
                <w:rFonts w:ascii="SassoonPrimaryInfant" w:hAnsi="SassoonPrimaryInfant"/>
                <w:sz w:val="24"/>
                <w:szCs w:val="24"/>
              </w:rPr>
            </w:pPr>
          </w:p>
        </w:tc>
      </w:tr>
      <w:tr w:rsidR="008A69E8" w14:paraId="3793278F" w14:textId="77777777" w:rsidTr="002A32BB">
        <w:tc>
          <w:tcPr>
            <w:tcW w:w="2964" w:type="dxa"/>
            <w:shd w:val="clear" w:color="auto" w:fill="FFFF00"/>
          </w:tcPr>
          <w:p w14:paraId="098540F2" w14:textId="77777777" w:rsidR="008A69E8" w:rsidRDefault="008A69E8" w:rsidP="008A69E8">
            <w:pPr>
              <w:jc w:val="center"/>
              <w:rPr>
                <w:b/>
                <w:sz w:val="32"/>
                <w:szCs w:val="32"/>
              </w:rPr>
            </w:pPr>
            <w:r w:rsidRPr="008A69E8">
              <w:rPr>
                <w:b/>
                <w:sz w:val="32"/>
                <w:szCs w:val="32"/>
              </w:rPr>
              <w:t>Impact</w:t>
            </w:r>
          </w:p>
          <w:p w14:paraId="3F2FF32F" w14:textId="2A2B6083" w:rsidR="008A69E8" w:rsidRPr="008A69E8" w:rsidRDefault="008A69E8" w:rsidP="0089113F">
            <w:pPr>
              <w:jc w:val="center"/>
              <w:rPr>
                <w:sz w:val="24"/>
                <w:szCs w:val="24"/>
              </w:rPr>
            </w:pPr>
          </w:p>
        </w:tc>
        <w:tc>
          <w:tcPr>
            <w:tcW w:w="6666" w:type="dxa"/>
          </w:tcPr>
          <w:p w14:paraId="1D51D70B" w14:textId="77777777" w:rsidR="0089113F" w:rsidRDefault="0089113F" w:rsidP="0089113F">
            <w:pPr>
              <w:pStyle w:val="NormalWeb"/>
              <w:spacing w:before="0" w:beforeAutospacing="0" w:after="0" w:afterAutospacing="0"/>
              <w:textAlignment w:val="top"/>
              <w:rPr>
                <w:rFonts w:ascii="SassoonPrimaryInfant" w:hAnsi="SassoonPrimaryInfant"/>
                <w:sz w:val="28"/>
                <w:szCs w:val="28"/>
                <w:bdr w:val="none" w:sz="0" w:space="0" w:color="auto" w:frame="1"/>
              </w:rPr>
            </w:pPr>
          </w:p>
          <w:p w14:paraId="0E496A92" w14:textId="2874A104" w:rsidR="0089113F" w:rsidRPr="0089113F" w:rsidRDefault="0089113F" w:rsidP="0089113F">
            <w:pPr>
              <w:pStyle w:val="NormalWeb"/>
              <w:spacing w:before="0" w:beforeAutospacing="0" w:after="0" w:afterAutospacing="0"/>
              <w:textAlignment w:val="top"/>
              <w:rPr>
                <w:rFonts w:ascii="SassoonPrimaryInfant" w:hAnsi="SassoonPrimaryInfant"/>
                <w:sz w:val="28"/>
                <w:szCs w:val="28"/>
                <w:bdr w:val="none" w:sz="0" w:space="0" w:color="auto" w:frame="1"/>
              </w:rPr>
            </w:pPr>
            <w:r w:rsidRPr="0089113F">
              <w:rPr>
                <w:rFonts w:ascii="SassoonPrimaryInfant" w:hAnsi="SassoonPrimaryInfant"/>
                <w:sz w:val="28"/>
                <w:szCs w:val="28"/>
                <w:bdr w:val="none" w:sz="0" w:space="0" w:color="auto" w:frame="1"/>
              </w:rPr>
              <w:t xml:space="preserve">We want the children to find an activity that they are confident and comfortable in so the children take part in a wide range of sports throughout their time in school. We want the children to have a positive mind set towards a healthy active lifestyle and use this healthy mind-set across all areas of school life and moving forward. </w:t>
            </w:r>
          </w:p>
          <w:p w14:paraId="7A7A28A2" w14:textId="77777777" w:rsidR="003C2FED" w:rsidRPr="0089113F" w:rsidRDefault="003C2FED" w:rsidP="003C2FED">
            <w:pPr>
              <w:rPr>
                <w:rFonts w:ascii="SassoonPrimaryInfant" w:hAnsi="SassoonPrimaryInfant"/>
                <w:sz w:val="24"/>
                <w:szCs w:val="24"/>
              </w:rPr>
            </w:pPr>
          </w:p>
          <w:p w14:paraId="0573CB59" w14:textId="77777777" w:rsidR="003C2FED" w:rsidRPr="0089113F" w:rsidRDefault="003C2FED" w:rsidP="003C2FED">
            <w:pPr>
              <w:rPr>
                <w:rFonts w:ascii="SassoonPrimaryInfant" w:hAnsi="SassoonPrimaryInfant"/>
                <w:sz w:val="24"/>
                <w:szCs w:val="24"/>
              </w:rPr>
            </w:pPr>
          </w:p>
          <w:p w14:paraId="0060C650" w14:textId="77777777" w:rsidR="003C2FED" w:rsidRPr="0089113F" w:rsidRDefault="003C2FED" w:rsidP="003C2FED">
            <w:pPr>
              <w:rPr>
                <w:rFonts w:ascii="SassoonPrimaryInfant" w:hAnsi="SassoonPrimaryInfant"/>
                <w:sz w:val="24"/>
                <w:szCs w:val="24"/>
              </w:rPr>
            </w:pPr>
          </w:p>
          <w:p w14:paraId="15320802" w14:textId="77777777" w:rsidR="003C2FED" w:rsidRPr="0089113F" w:rsidRDefault="003C2FED" w:rsidP="003C2FED">
            <w:pPr>
              <w:rPr>
                <w:rFonts w:ascii="SassoonPrimaryInfant" w:hAnsi="SassoonPrimaryInfant"/>
                <w:sz w:val="24"/>
                <w:szCs w:val="24"/>
              </w:rPr>
            </w:pPr>
          </w:p>
          <w:p w14:paraId="6A14B804" w14:textId="77777777" w:rsidR="003C2FED" w:rsidRPr="0089113F" w:rsidRDefault="003C2FED" w:rsidP="003C2FED">
            <w:pPr>
              <w:rPr>
                <w:rFonts w:ascii="SassoonPrimaryInfant" w:hAnsi="SassoonPrimaryInfant"/>
                <w:sz w:val="24"/>
                <w:szCs w:val="24"/>
              </w:rPr>
            </w:pPr>
          </w:p>
          <w:p w14:paraId="354E7383" w14:textId="77777777" w:rsidR="003C2FED" w:rsidRPr="0089113F" w:rsidRDefault="003C2FED" w:rsidP="003C2FED">
            <w:pPr>
              <w:rPr>
                <w:rFonts w:ascii="SassoonPrimaryInfant" w:hAnsi="SassoonPrimaryInfant"/>
                <w:sz w:val="24"/>
                <w:szCs w:val="24"/>
              </w:rPr>
            </w:pPr>
          </w:p>
          <w:p w14:paraId="57FC468A" w14:textId="77777777" w:rsidR="003C2FED" w:rsidRPr="0089113F" w:rsidRDefault="003C2FED" w:rsidP="003C2FED">
            <w:pPr>
              <w:rPr>
                <w:rFonts w:ascii="SassoonPrimaryInfant" w:hAnsi="SassoonPrimaryInfant"/>
                <w:sz w:val="24"/>
                <w:szCs w:val="24"/>
              </w:rPr>
            </w:pPr>
          </w:p>
          <w:p w14:paraId="02F9974B" w14:textId="77777777" w:rsidR="003C2FED" w:rsidRPr="0089113F" w:rsidRDefault="003C2FED" w:rsidP="003C2FED">
            <w:pPr>
              <w:rPr>
                <w:rFonts w:ascii="SassoonPrimaryInfant" w:hAnsi="SassoonPrimaryInfant"/>
                <w:sz w:val="24"/>
                <w:szCs w:val="24"/>
              </w:rPr>
            </w:pPr>
          </w:p>
          <w:p w14:paraId="2D913B0D" w14:textId="042B0F60" w:rsidR="003C2FED" w:rsidRPr="0089113F" w:rsidRDefault="003C2FED" w:rsidP="003C2FED">
            <w:pPr>
              <w:rPr>
                <w:rFonts w:ascii="SassoonPrimaryInfant" w:hAnsi="SassoonPrimaryInfant"/>
                <w:sz w:val="24"/>
                <w:szCs w:val="24"/>
              </w:rPr>
            </w:pPr>
          </w:p>
        </w:tc>
      </w:tr>
    </w:tbl>
    <w:p w14:paraId="795A31E2" w14:textId="38A448B8" w:rsidR="008A69E8" w:rsidRPr="008A69E8" w:rsidRDefault="008A69E8" w:rsidP="002A32BB">
      <w:pPr>
        <w:rPr>
          <w:b/>
          <w:sz w:val="32"/>
          <w:szCs w:val="32"/>
          <w:u w:val="single"/>
        </w:rPr>
      </w:pPr>
    </w:p>
    <w:sectPr w:rsidR="008A69E8" w:rsidRPr="008A69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F2E9F"/>
    <w:multiLevelType w:val="hybridMultilevel"/>
    <w:tmpl w:val="76EA6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5C64B8"/>
    <w:multiLevelType w:val="hybridMultilevel"/>
    <w:tmpl w:val="DB2E2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7CD679F"/>
    <w:multiLevelType w:val="hybridMultilevel"/>
    <w:tmpl w:val="19D8E6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4119170F"/>
    <w:multiLevelType w:val="hybridMultilevel"/>
    <w:tmpl w:val="E9843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7302494"/>
    <w:multiLevelType w:val="hybridMultilevel"/>
    <w:tmpl w:val="21CCF81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617D4A36"/>
    <w:multiLevelType w:val="hybridMultilevel"/>
    <w:tmpl w:val="894A7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9E8"/>
    <w:rsid w:val="001547B3"/>
    <w:rsid w:val="001A0211"/>
    <w:rsid w:val="002A32BB"/>
    <w:rsid w:val="00337A67"/>
    <w:rsid w:val="0035609B"/>
    <w:rsid w:val="003C1367"/>
    <w:rsid w:val="003C2FED"/>
    <w:rsid w:val="0047225B"/>
    <w:rsid w:val="005D64DF"/>
    <w:rsid w:val="006579BA"/>
    <w:rsid w:val="00696D99"/>
    <w:rsid w:val="00697CCD"/>
    <w:rsid w:val="006A2BC2"/>
    <w:rsid w:val="006C0BF3"/>
    <w:rsid w:val="006C6537"/>
    <w:rsid w:val="007B136E"/>
    <w:rsid w:val="00847D71"/>
    <w:rsid w:val="0089113F"/>
    <w:rsid w:val="008A671F"/>
    <w:rsid w:val="008A69E8"/>
    <w:rsid w:val="008E67F5"/>
    <w:rsid w:val="00AF0382"/>
    <w:rsid w:val="00B12474"/>
    <w:rsid w:val="00B8346E"/>
    <w:rsid w:val="00BA18E4"/>
    <w:rsid w:val="00C41AC3"/>
    <w:rsid w:val="00DC002A"/>
    <w:rsid w:val="00E36ECB"/>
    <w:rsid w:val="00E63CA3"/>
    <w:rsid w:val="00E83DDE"/>
    <w:rsid w:val="00ED36E8"/>
    <w:rsid w:val="00F04159"/>
    <w:rsid w:val="00F21266"/>
    <w:rsid w:val="00F814BB"/>
    <w:rsid w:val="00F94928"/>
    <w:rsid w:val="00FF4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66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6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46E"/>
    <w:pPr>
      <w:ind w:left="720"/>
      <w:contextualSpacing/>
    </w:pPr>
  </w:style>
  <w:style w:type="paragraph" w:customStyle="1" w:styleId="Default">
    <w:name w:val="Default"/>
    <w:rsid w:val="00FF4918"/>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8911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814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14B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6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46E"/>
    <w:pPr>
      <w:ind w:left="720"/>
      <w:contextualSpacing/>
    </w:pPr>
  </w:style>
  <w:style w:type="paragraph" w:customStyle="1" w:styleId="Default">
    <w:name w:val="Default"/>
    <w:rsid w:val="00FF4918"/>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8911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814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14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22198">
      <w:bodyDiv w:val="1"/>
      <w:marLeft w:val="0"/>
      <w:marRight w:val="0"/>
      <w:marTop w:val="0"/>
      <w:marBottom w:val="0"/>
      <w:divBdr>
        <w:top w:val="none" w:sz="0" w:space="0" w:color="auto"/>
        <w:left w:val="none" w:sz="0" w:space="0" w:color="auto"/>
        <w:bottom w:val="none" w:sz="0" w:space="0" w:color="auto"/>
        <w:right w:val="none" w:sz="0" w:space="0" w:color="auto"/>
      </w:divBdr>
    </w:div>
    <w:div w:id="1446197509">
      <w:bodyDiv w:val="1"/>
      <w:marLeft w:val="0"/>
      <w:marRight w:val="0"/>
      <w:marTop w:val="0"/>
      <w:marBottom w:val="0"/>
      <w:divBdr>
        <w:top w:val="none" w:sz="0" w:space="0" w:color="auto"/>
        <w:left w:val="none" w:sz="0" w:space="0" w:color="auto"/>
        <w:bottom w:val="none" w:sz="0" w:space="0" w:color="auto"/>
        <w:right w:val="none" w:sz="0" w:space="0" w:color="auto"/>
      </w:divBdr>
    </w:div>
    <w:div w:id="19653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182</Words>
  <Characters>1039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Morley Victoria Primary School</Company>
  <LinksUpToDate>false</LinksUpToDate>
  <CharactersWithSpaces>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Wood</dc:creator>
  <cp:lastModifiedBy>C Davies</cp:lastModifiedBy>
  <cp:revision>2</cp:revision>
  <cp:lastPrinted>2019-11-15T07:34:00Z</cp:lastPrinted>
  <dcterms:created xsi:type="dcterms:W3CDTF">2019-12-02T15:01:00Z</dcterms:created>
  <dcterms:modified xsi:type="dcterms:W3CDTF">2019-12-02T15:01:00Z</dcterms:modified>
</cp:coreProperties>
</file>